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209D7" w:rsidRPr="00556F47" w:rsidRDefault="00556F47" w:rsidP="00556F47">
      <w:pPr>
        <w:spacing w:line="360" w:lineRule="auto"/>
        <w:ind w:right="1415"/>
        <w:rPr>
          <w:rFonts w:ascii="Calibri" w:hAnsi="Calibri" w:cs="Calibri"/>
          <w:sz w:val="22"/>
          <w:szCs w:val="22"/>
        </w:rPr>
      </w:pPr>
      <w:r w:rsidRPr="00556F47">
        <w:rPr>
          <w:rFonts w:ascii="Calibri" w:hAnsi="Calibri" w:cs="Calibri"/>
          <w:noProof/>
          <w:sz w:val="22"/>
          <w:szCs w:val="22"/>
        </w:rPr>
        <w:drawing>
          <wp:anchor distT="0" distB="0" distL="114935" distR="114935" simplePos="0" relativeHeight="251657728" behindDoc="1" locked="0" layoutInCell="1" allowOverlap="1">
            <wp:simplePos x="0" y="0"/>
            <wp:positionH relativeFrom="column">
              <wp:posOffset>5166360</wp:posOffset>
            </wp:positionH>
            <wp:positionV relativeFrom="paragraph">
              <wp:posOffset>-921385</wp:posOffset>
            </wp:positionV>
            <wp:extent cx="1427480" cy="803910"/>
            <wp:effectExtent l="0" t="0" r="0" b="0"/>
            <wp:wrapNone/>
            <wp:docPr id="4"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7480" cy="8039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E5D84" w:rsidRPr="00556F47" w:rsidRDefault="00CE5D84" w:rsidP="00556F47">
      <w:pPr>
        <w:spacing w:line="360" w:lineRule="auto"/>
        <w:jc w:val="center"/>
        <w:rPr>
          <w:rFonts w:ascii="Calibri" w:hAnsi="Calibri" w:cs="Calibri"/>
          <w:b/>
          <w:bCs/>
          <w:sz w:val="32"/>
          <w:szCs w:val="32"/>
          <w:lang w:val="nl-NL"/>
        </w:rPr>
      </w:pPr>
      <w:r w:rsidRPr="00556F47">
        <w:rPr>
          <w:rFonts w:ascii="Calibri" w:hAnsi="Calibri" w:cs="Calibri"/>
          <w:b/>
          <w:bCs/>
          <w:sz w:val="32"/>
          <w:szCs w:val="32"/>
          <w:lang w:val="nl-NL"/>
        </w:rPr>
        <w:t xml:space="preserve">DKV benoemt </w:t>
      </w:r>
      <w:proofErr w:type="spellStart"/>
      <w:r w:rsidRPr="00556F47">
        <w:rPr>
          <w:rFonts w:ascii="Calibri" w:hAnsi="Calibri" w:cs="Calibri"/>
          <w:b/>
          <w:bCs/>
          <w:sz w:val="32"/>
          <w:szCs w:val="32"/>
          <w:lang w:val="nl-NL"/>
        </w:rPr>
        <w:t>Jarco</w:t>
      </w:r>
      <w:proofErr w:type="spellEnd"/>
      <w:r w:rsidRPr="00556F47">
        <w:rPr>
          <w:rFonts w:ascii="Calibri" w:hAnsi="Calibri" w:cs="Calibri"/>
          <w:b/>
          <w:bCs/>
          <w:sz w:val="32"/>
          <w:szCs w:val="32"/>
          <w:lang w:val="nl-NL"/>
        </w:rPr>
        <w:t xml:space="preserve"> de Bruin tot nieuwe Director Financial Services</w:t>
      </w:r>
    </w:p>
    <w:p w:rsidR="00CE5D84" w:rsidRPr="00556F47" w:rsidRDefault="00CE5D84" w:rsidP="00556F47">
      <w:pPr>
        <w:spacing w:line="360" w:lineRule="auto"/>
        <w:jc w:val="center"/>
        <w:rPr>
          <w:rFonts w:ascii="Calibri" w:hAnsi="Calibri" w:cs="Calibri"/>
          <w:i/>
          <w:iCs/>
          <w:lang w:val="nl-NL"/>
        </w:rPr>
      </w:pPr>
      <w:r w:rsidRPr="00556F47">
        <w:rPr>
          <w:rFonts w:ascii="Calibri" w:hAnsi="Calibri" w:cs="Calibri"/>
          <w:i/>
          <w:iCs/>
          <w:lang w:val="nl-NL"/>
        </w:rPr>
        <w:t xml:space="preserve">De Bruin gaat financiële dienstverlening </w:t>
      </w:r>
      <w:r w:rsidR="00D45D1C" w:rsidRPr="00556F47">
        <w:rPr>
          <w:rFonts w:ascii="Calibri" w:hAnsi="Calibri" w:cs="Calibri"/>
          <w:i/>
          <w:iCs/>
          <w:lang w:val="nl-NL"/>
        </w:rPr>
        <w:t xml:space="preserve">bij </w:t>
      </w:r>
      <w:r w:rsidRPr="00556F47">
        <w:rPr>
          <w:rFonts w:ascii="Calibri" w:hAnsi="Calibri" w:cs="Calibri"/>
          <w:i/>
          <w:iCs/>
          <w:lang w:val="nl-NL"/>
        </w:rPr>
        <w:t xml:space="preserve">DKV verder </w:t>
      </w:r>
      <w:proofErr w:type="gramStart"/>
      <w:r w:rsidRPr="00556F47">
        <w:rPr>
          <w:rFonts w:ascii="Calibri" w:hAnsi="Calibri" w:cs="Calibri"/>
          <w:i/>
          <w:iCs/>
          <w:lang w:val="nl-NL"/>
        </w:rPr>
        <w:t>ontwikkelen /</w:t>
      </w:r>
      <w:proofErr w:type="gramEnd"/>
      <w:r w:rsidRPr="00556F47">
        <w:rPr>
          <w:rFonts w:ascii="Calibri" w:hAnsi="Calibri" w:cs="Calibri"/>
          <w:i/>
          <w:iCs/>
          <w:lang w:val="nl-NL"/>
        </w:rPr>
        <w:t xml:space="preserve"> ruim 20 jaar ervaring bij ING</w:t>
      </w:r>
    </w:p>
    <w:p w:rsidR="00CE5D84" w:rsidRPr="00556F47" w:rsidRDefault="00CE5D84" w:rsidP="00556F47">
      <w:pPr>
        <w:spacing w:line="360" w:lineRule="auto"/>
        <w:rPr>
          <w:rFonts w:ascii="Calibri" w:hAnsi="Calibri" w:cs="Calibri"/>
          <w:lang w:val="nl-NL"/>
        </w:rPr>
      </w:pPr>
    </w:p>
    <w:p w:rsidR="00CE5D84" w:rsidRPr="00556F47" w:rsidRDefault="00CE5D84" w:rsidP="00556F47">
      <w:pPr>
        <w:spacing w:line="360" w:lineRule="auto"/>
        <w:rPr>
          <w:rFonts w:ascii="Calibri" w:hAnsi="Calibri" w:cs="Calibri"/>
          <w:b/>
          <w:bCs/>
          <w:lang w:val="nl-NL"/>
        </w:rPr>
      </w:pPr>
      <w:proofErr w:type="spellStart"/>
      <w:r w:rsidRPr="00556F47">
        <w:rPr>
          <w:rFonts w:ascii="Calibri" w:hAnsi="Calibri" w:cs="Calibri"/>
          <w:i/>
          <w:iCs/>
          <w:lang w:val="nl-NL"/>
        </w:rPr>
        <w:t>Ratingen</w:t>
      </w:r>
      <w:proofErr w:type="spellEnd"/>
      <w:r w:rsidRPr="00556F47">
        <w:rPr>
          <w:rFonts w:ascii="Calibri" w:hAnsi="Calibri" w:cs="Calibri"/>
          <w:i/>
          <w:iCs/>
          <w:lang w:val="nl-NL"/>
        </w:rPr>
        <w:t xml:space="preserve">, </w:t>
      </w:r>
      <w:r w:rsidR="00556F47" w:rsidRPr="00556F47">
        <w:rPr>
          <w:rFonts w:ascii="Calibri" w:hAnsi="Calibri" w:cs="Calibri"/>
          <w:i/>
          <w:iCs/>
          <w:lang w:val="nl-NL"/>
        </w:rPr>
        <w:t>4 februari</w:t>
      </w:r>
      <w:r w:rsidRPr="00556F47">
        <w:rPr>
          <w:rFonts w:ascii="Calibri" w:hAnsi="Calibri" w:cs="Calibri"/>
          <w:i/>
          <w:iCs/>
          <w:lang w:val="nl-NL"/>
        </w:rPr>
        <w:t xml:space="preserve"> 2020</w:t>
      </w:r>
      <w:r w:rsidRPr="00556F47">
        <w:rPr>
          <w:rFonts w:ascii="Calibri" w:hAnsi="Calibri" w:cs="Calibri"/>
          <w:lang w:val="nl-NL"/>
        </w:rPr>
        <w:t xml:space="preserve"> – </w:t>
      </w:r>
      <w:r w:rsidRPr="00556F47">
        <w:rPr>
          <w:rFonts w:ascii="Calibri" w:hAnsi="Calibri" w:cs="Calibri"/>
          <w:b/>
          <w:bCs/>
          <w:lang w:val="nl-NL"/>
        </w:rPr>
        <w:t xml:space="preserve">DKV Euro Service, een van Europa’s meest vooraanstaande B2B </w:t>
      </w:r>
      <w:proofErr w:type="spellStart"/>
      <w:r w:rsidRPr="00556F47">
        <w:rPr>
          <w:rFonts w:ascii="Calibri" w:hAnsi="Calibri" w:cs="Calibri"/>
          <w:b/>
          <w:bCs/>
          <w:lang w:val="nl-NL"/>
        </w:rPr>
        <w:t>mobility</w:t>
      </w:r>
      <w:proofErr w:type="spellEnd"/>
      <w:r w:rsidRPr="00556F47">
        <w:rPr>
          <w:rFonts w:ascii="Calibri" w:hAnsi="Calibri" w:cs="Calibri"/>
          <w:b/>
          <w:bCs/>
          <w:lang w:val="nl-NL"/>
        </w:rPr>
        <w:t xml:space="preserve"> </w:t>
      </w:r>
      <w:proofErr w:type="gramStart"/>
      <w:r w:rsidRPr="00556F47">
        <w:rPr>
          <w:rFonts w:ascii="Calibri" w:hAnsi="Calibri" w:cs="Calibri"/>
          <w:b/>
          <w:bCs/>
          <w:lang w:val="nl-NL"/>
        </w:rPr>
        <w:t>service providers</w:t>
      </w:r>
      <w:proofErr w:type="gramEnd"/>
      <w:r w:rsidRPr="00556F47">
        <w:rPr>
          <w:rFonts w:ascii="Calibri" w:hAnsi="Calibri" w:cs="Calibri"/>
          <w:b/>
          <w:bCs/>
          <w:lang w:val="nl-NL"/>
        </w:rPr>
        <w:t xml:space="preserve">, heeft </w:t>
      </w:r>
      <w:proofErr w:type="spellStart"/>
      <w:r w:rsidRPr="00556F47">
        <w:rPr>
          <w:rFonts w:ascii="Calibri" w:hAnsi="Calibri" w:cs="Calibri"/>
          <w:b/>
          <w:bCs/>
          <w:lang w:val="nl-NL"/>
        </w:rPr>
        <w:t>Jarco</w:t>
      </w:r>
      <w:proofErr w:type="spellEnd"/>
      <w:r w:rsidRPr="00556F47">
        <w:rPr>
          <w:rFonts w:ascii="Calibri" w:hAnsi="Calibri" w:cs="Calibri"/>
          <w:b/>
          <w:bCs/>
          <w:lang w:val="nl-NL"/>
        </w:rPr>
        <w:t xml:space="preserve"> de Bruin (48) per 15 maart 2020 tot nieuwe Director Financial Services benoemd. Het betreft een nieuw in het leven geroepen functie. Binnen het managementteam zal De Bruin verantwoordelijk zijn voor het strategisch verder ontwikkelen van financiële diensten zoals </w:t>
      </w:r>
      <w:proofErr w:type="spellStart"/>
      <w:r w:rsidRPr="00556F47">
        <w:rPr>
          <w:rFonts w:ascii="Calibri" w:hAnsi="Calibri" w:cs="Calibri"/>
          <w:b/>
          <w:bCs/>
          <w:lang w:val="nl-NL"/>
        </w:rPr>
        <w:t>refund</w:t>
      </w:r>
      <w:proofErr w:type="spellEnd"/>
      <w:r w:rsidRPr="00556F47">
        <w:rPr>
          <w:rFonts w:ascii="Calibri" w:hAnsi="Calibri" w:cs="Calibri"/>
          <w:b/>
          <w:bCs/>
          <w:lang w:val="nl-NL"/>
        </w:rPr>
        <w:t xml:space="preserve"> services en factoring. In deze functie zal hij ook de aangewezen persoon zijn voor de </w:t>
      </w:r>
      <w:proofErr w:type="gramStart"/>
      <w:r w:rsidRPr="00556F47">
        <w:rPr>
          <w:rFonts w:ascii="Calibri" w:hAnsi="Calibri" w:cs="Calibri"/>
          <w:b/>
          <w:bCs/>
          <w:lang w:val="nl-NL"/>
        </w:rPr>
        <w:t>DKV dochtermaatschappijen</w:t>
      </w:r>
      <w:proofErr w:type="gramEnd"/>
      <w:r w:rsidRPr="00556F47">
        <w:rPr>
          <w:rFonts w:ascii="Calibri" w:hAnsi="Calibri" w:cs="Calibri"/>
          <w:b/>
          <w:bCs/>
          <w:lang w:val="nl-NL"/>
        </w:rPr>
        <w:t xml:space="preserve"> REMOBIS en LUNADIS. Hij rapporteert aan Peter Meier, Chief Financial </w:t>
      </w:r>
      <w:proofErr w:type="spellStart"/>
      <w:r w:rsidRPr="00556F47">
        <w:rPr>
          <w:rFonts w:ascii="Calibri" w:hAnsi="Calibri" w:cs="Calibri"/>
          <w:b/>
          <w:bCs/>
          <w:lang w:val="nl-NL"/>
        </w:rPr>
        <w:t>Officer</w:t>
      </w:r>
      <w:proofErr w:type="spellEnd"/>
      <w:r w:rsidRPr="00556F47">
        <w:rPr>
          <w:rFonts w:ascii="Calibri" w:hAnsi="Calibri" w:cs="Calibri"/>
          <w:b/>
          <w:bCs/>
          <w:lang w:val="nl-NL"/>
        </w:rPr>
        <w:t xml:space="preserve"> (CFO) van DKV.</w:t>
      </w:r>
    </w:p>
    <w:p w:rsidR="00CE5D84" w:rsidRPr="00556F47" w:rsidRDefault="00CE5D84" w:rsidP="00556F47">
      <w:pPr>
        <w:spacing w:line="360" w:lineRule="auto"/>
        <w:rPr>
          <w:rFonts w:ascii="Calibri" w:hAnsi="Calibri" w:cs="Calibri"/>
          <w:lang w:val="nl-NL"/>
        </w:rPr>
      </w:pPr>
    </w:p>
    <w:p w:rsidR="00CE5D84" w:rsidRPr="00556F47" w:rsidRDefault="00CE5D84" w:rsidP="00556F47">
      <w:pPr>
        <w:spacing w:line="360" w:lineRule="auto"/>
        <w:rPr>
          <w:rFonts w:ascii="Calibri" w:hAnsi="Calibri" w:cs="Calibri"/>
          <w:lang w:val="nl-NL"/>
        </w:rPr>
      </w:pPr>
      <w:r w:rsidRPr="00556F47">
        <w:rPr>
          <w:rFonts w:ascii="Calibri" w:hAnsi="Calibri" w:cs="Calibri"/>
          <w:lang w:val="nl-NL"/>
        </w:rPr>
        <w:t xml:space="preserve">“We zijn verheugd dat we </w:t>
      </w:r>
      <w:proofErr w:type="spellStart"/>
      <w:r w:rsidRPr="00556F47">
        <w:rPr>
          <w:rFonts w:ascii="Calibri" w:hAnsi="Calibri" w:cs="Calibri"/>
          <w:lang w:val="nl-NL"/>
        </w:rPr>
        <w:t>Jarco</w:t>
      </w:r>
      <w:proofErr w:type="spellEnd"/>
      <w:r w:rsidRPr="00556F47">
        <w:rPr>
          <w:rFonts w:ascii="Calibri" w:hAnsi="Calibri" w:cs="Calibri"/>
          <w:lang w:val="nl-NL"/>
        </w:rPr>
        <w:t xml:space="preserve"> de Bruin hebben </w:t>
      </w:r>
      <w:r w:rsidR="00556F47">
        <w:rPr>
          <w:rFonts w:ascii="Calibri" w:hAnsi="Calibri" w:cs="Calibri"/>
          <w:lang w:val="nl-NL"/>
        </w:rPr>
        <w:t>aangetrokken</w:t>
      </w:r>
      <w:r w:rsidRPr="00556F47">
        <w:rPr>
          <w:rFonts w:ascii="Calibri" w:hAnsi="Calibri" w:cs="Calibri"/>
          <w:lang w:val="nl-NL"/>
        </w:rPr>
        <w:t xml:space="preserve"> als nieuwe Director Financial </w:t>
      </w:r>
      <w:proofErr w:type="gramStart"/>
      <w:r w:rsidRPr="00556F47">
        <w:rPr>
          <w:rFonts w:ascii="Calibri" w:hAnsi="Calibri" w:cs="Calibri"/>
          <w:lang w:val="nl-NL"/>
        </w:rPr>
        <w:t>Services,“</w:t>
      </w:r>
      <w:proofErr w:type="gramEnd"/>
      <w:r w:rsidRPr="00556F47">
        <w:rPr>
          <w:rFonts w:ascii="Calibri" w:hAnsi="Calibri" w:cs="Calibri"/>
          <w:lang w:val="nl-NL"/>
        </w:rPr>
        <w:t xml:space="preserve"> zegt CFO Peter Meier. “Met zijn lang</w:t>
      </w:r>
      <w:r w:rsidR="00556F47">
        <w:rPr>
          <w:rFonts w:ascii="Calibri" w:hAnsi="Calibri" w:cs="Calibri"/>
          <w:lang w:val="nl-NL"/>
        </w:rPr>
        <w:t>durige</w:t>
      </w:r>
      <w:bookmarkStart w:id="0" w:name="_GoBack"/>
      <w:bookmarkEnd w:id="0"/>
      <w:r w:rsidRPr="00556F47">
        <w:rPr>
          <w:rFonts w:ascii="Calibri" w:hAnsi="Calibri" w:cs="Calibri"/>
          <w:lang w:val="nl-NL"/>
        </w:rPr>
        <w:t xml:space="preserve"> ervaring als Director bij ING Bank en onafhankelijk consultant zal hij de financiële dienstverlening van DKV nog meer ontwikkelen en ons helpen bij het verder uitbreiden van ons portfolio in het belang van </w:t>
      </w:r>
      <w:r w:rsidR="00D45D1C" w:rsidRPr="00556F47">
        <w:rPr>
          <w:rFonts w:ascii="Calibri" w:hAnsi="Calibri" w:cs="Calibri"/>
          <w:lang w:val="nl-NL"/>
        </w:rPr>
        <w:t>d</w:t>
      </w:r>
      <w:r w:rsidRPr="00556F47">
        <w:rPr>
          <w:rFonts w:ascii="Calibri" w:hAnsi="Calibri" w:cs="Calibri"/>
          <w:lang w:val="nl-NL"/>
        </w:rPr>
        <w:t>e klanten</w:t>
      </w:r>
      <w:r w:rsidR="00D45D1C" w:rsidRPr="00556F47">
        <w:rPr>
          <w:rFonts w:ascii="Calibri" w:hAnsi="Calibri" w:cs="Calibri"/>
          <w:lang w:val="nl-NL"/>
        </w:rPr>
        <w:t xml:space="preserve"> van DKV</w:t>
      </w:r>
      <w:r w:rsidRPr="00556F47">
        <w:rPr>
          <w:rFonts w:ascii="Calibri" w:hAnsi="Calibri" w:cs="Calibri"/>
          <w:lang w:val="nl-NL"/>
        </w:rPr>
        <w:t>.”</w:t>
      </w:r>
    </w:p>
    <w:p w:rsidR="00CE5D84" w:rsidRPr="00556F47" w:rsidRDefault="00CE5D84" w:rsidP="00556F47">
      <w:pPr>
        <w:spacing w:line="360" w:lineRule="auto"/>
        <w:rPr>
          <w:rFonts w:ascii="Calibri" w:hAnsi="Calibri" w:cs="Calibri"/>
          <w:lang w:val="nl-NL"/>
        </w:rPr>
      </w:pPr>
    </w:p>
    <w:p w:rsidR="00CE5D84" w:rsidRPr="00556F47" w:rsidRDefault="00CE5D84" w:rsidP="00556F47">
      <w:pPr>
        <w:spacing w:line="360" w:lineRule="auto"/>
        <w:rPr>
          <w:rFonts w:ascii="Calibri" w:hAnsi="Calibri" w:cs="Calibri"/>
          <w:lang w:val="nl-NL"/>
        </w:rPr>
      </w:pPr>
      <w:r w:rsidRPr="00556F47">
        <w:rPr>
          <w:rFonts w:ascii="Calibri" w:hAnsi="Calibri" w:cs="Calibri"/>
          <w:lang w:val="nl-NL"/>
        </w:rPr>
        <w:t xml:space="preserve">De Nederlander </w:t>
      </w:r>
      <w:proofErr w:type="spellStart"/>
      <w:r w:rsidRPr="00556F47">
        <w:rPr>
          <w:rFonts w:ascii="Calibri" w:hAnsi="Calibri" w:cs="Calibri"/>
          <w:lang w:val="nl-NL"/>
        </w:rPr>
        <w:t>Jarco</w:t>
      </w:r>
      <w:proofErr w:type="spellEnd"/>
      <w:r w:rsidRPr="00556F47">
        <w:rPr>
          <w:rFonts w:ascii="Calibri" w:hAnsi="Calibri" w:cs="Calibri"/>
          <w:lang w:val="nl-NL"/>
        </w:rPr>
        <w:t xml:space="preserve"> de Bruin was laatst werkzaam als zelfstandig adviseur en eigenaar van de in Utrecht gevestigde consultancy Chance4Change. Voordien was De Bruin commercieel directeur bij ING Lease. Zijn eerdere taken lagen bij diverse leidinggevende functies bij ING Commercial Finance en ING Bank, waar hij in totaal 21 jaar actief was. </w:t>
      </w:r>
    </w:p>
    <w:p w:rsidR="00CE5D84" w:rsidRPr="00556F47" w:rsidRDefault="00CE5D84" w:rsidP="00556F47">
      <w:pPr>
        <w:spacing w:line="360" w:lineRule="auto"/>
        <w:ind w:right="565"/>
        <w:rPr>
          <w:rFonts w:ascii="Calibri" w:hAnsi="Calibri" w:cs="Calibri"/>
          <w:lang w:val="en-US"/>
        </w:rPr>
      </w:pPr>
    </w:p>
    <w:p w:rsidR="00083AD2" w:rsidRPr="00556F47" w:rsidRDefault="00CE5D84" w:rsidP="00556F47">
      <w:pPr>
        <w:spacing w:line="360" w:lineRule="auto"/>
        <w:ind w:right="565"/>
        <w:rPr>
          <w:rFonts w:ascii="Calibri" w:hAnsi="Calibri" w:cs="Calibri"/>
          <w:lang w:val="nl-NL"/>
        </w:rPr>
      </w:pPr>
      <w:r w:rsidRPr="00556F47">
        <w:rPr>
          <w:rFonts w:ascii="Calibri" w:hAnsi="Calibri" w:cs="Calibri"/>
          <w:lang w:val="nl-NL"/>
        </w:rPr>
        <w:t xml:space="preserve">Meer informatie op </w:t>
      </w:r>
      <w:r w:rsidR="00083AD2" w:rsidRPr="00556F47">
        <w:rPr>
          <w:rFonts w:ascii="Calibri" w:hAnsi="Calibri" w:cs="Calibri"/>
          <w:lang w:val="nl-NL"/>
        </w:rPr>
        <w:t>www.dkv-euroservice.com</w:t>
      </w:r>
    </w:p>
    <w:p w:rsidR="00DA6873" w:rsidRPr="00556F47" w:rsidRDefault="00DA6873" w:rsidP="00556F47">
      <w:pPr>
        <w:spacing w:line="360" w:lineRule="auto"/>
        <w:ind w:right="565"/>
        <w:rPr>
          <w:rFonts w:ascii="Calibri" w:hAnsi="Calibri" w:cs="Calibri"/>
          <w:i/>
          <w:sz w:val="22"/>
          <w:szCs w:val="22"/>
          <w:lang w:val="nl-NL"/>
        </w:rPr>
      </w:pPr>
    </w:p>
    <w:p w:rsidR="00312E77" w:rsidRPr="00556F47" w:rsidRDefault="00312E77" w:rsidP="00556F47">
      <w:pPr>
        <w:pStyle w:val="Tekstzonderopmaak"/>
        <w:spacing w:line="360" w:lineRule="auto"/>
        <w:ind w:right="1415"/>
        <w:rPr>
          <w:rFonts w:ascii="Calibri" w:hAnsi="Calibri" w:cs="Calibri"/>
          <w:sz w:val="22"/>
          <w:szCs w:val="22"/>
        </w:rPr>
      </w:pPr>
    </w:p>
    <w:p w:rsidR="00BB4ED6" w:rsidRPr="00556F47" w:rsidRDefault="00BB4ED6" w:rsidP="00556F47">
      <w:pPr>
        <w:pStyle w:val="Tekstzonderopmaak"/>
        <w:spacing w:line="360" w:lineRule="auto"/>
        <w:ind w:right="1415"/>
        <w:rPr>
          <w:rFonts w:ascii="Calibri" w:hAnsi="Calibri" w:cs="Calibri"/>
          <w:sz w:val="22"/>
          <w:szCs w:val="22"/>
        </w:rPr>
      </w:pPr>
    </w:p>
    <w:p w:rsidR="00556F47" w:rsidRDefault="00556F47" w:rsidP="00556F47">
      <w:pPr>
        <w:pStyle w:val="Tekstzonderopmaak"/>
        <w:spacing w:line="360" w:lineRule="auto"/>
        <w:ind w:right="1415"/>
        <w:rPr>
          <w:rFonts w:ascii="Calibri" w:hAnsi="Calibri" w:cs="Calibri"/>
          <w:b/>
          <w:sz w:val="22"/>
          <w:szCs w:val="22"/>
          <w:lang w:val="nl-NL"/>
        </w:rPr>
      </w:pPr>
    </w:p>
    <w:p w:rsidR="00556F47" w:rsidRDefault="00556F47" w:rsidP="00556F47">
      <w:pPr>
        <w:pStyle w:val="Tekstzonderopmaak"/>
        <w:spacing w:line="360" w:lineRule="auto"/>
        <w:ind w:right="1415"/>
        <w:rPr>
          <w:rFonts w:ascii="Calibri" w:hAnsi="Calibri" w:cs="Calibri"/>
          <w:b/>
          <w:sz w:val="22"/>
          <w:szCs w:val="22"/>
          <w:lang w:val="nl-NL"/>
        </w:rPr>
      </w:pPr>
    </w:p>
    <w:p w:rsidR="00556F47" w:rsidRDefault="00556F47" w:rsidP="00556F47">
      <w:pPr>
        <w:pStyle w:val="Tekstzonderopmaak"/>
        <w:spacing w:line="360" w:lineRule="auto"/>
        <w:ind w:right="1415"/>
        <w:rPr>
          <w:rFonts w:ascii="Calibri" w:hAnsi="Calibri" w:cs="Calibri"/>
          <w:b/>
          <w:sz w:val="22"/>
          <w:szCs w:val="22"/>
          <w:lang w:val="nl-NL"/>
        </w:rPr>
      </w:pPr>
    </w:p>
    <w:p w:rsidR="00556F47" w:rsidRDefault="00556F47" w:rsidP="00556F47">
      <w:pPr>
        <w:pStyle w:val="Tekstzonderopmaak"/>
        <w:spacing w:line="360" w:lineRule="auto"/>
        <w:ind w:right="1415"/>
        <w:rPr>
          <w:rFonts w:ascii="Calibri" w:hAnsi="Calibri" w:cs="Calibri"/>
          <w:b/>
          <w:sz w:val="22"/>
          <w:szCs w:val="22"/>
          <w:lang w:val="nl-NL"/>
        </w:rPr>
      </w:pPr>
    </w:p>
    <w:p w:rsidR="00556F47" w:rsidRDefault="00556F47" w:rsidP="00556F47">
      <w:pPr>
        <w:pStyle w:val="Tekstzonderopmaak"/>
        <w:spacing w:line="360" w:lineRule="auto"/>
        <w:ind w:right="1415"/>
        <w:rPr>
          <w:rFonts w:ascii="Calibri" w:hAnsi="Calibri" w:cs="Calibri"/>
          <w:b/>
          <w:sz w:val="22"/>
          <w:szCs w:val="22"/>
          <w:lang w:val="nl-NL"/>
        </w:rPr>
      </w:pPr>
    </w:p>
    <w:p w:rsidR="00556F47" w:rsidRDefault="00556F47" w:rsidP="00556F47">
      <w:pPr>
        <w:pStyle w:val="Tekstzonderopmaak"/>
        <w:spacing w:line="360" w:lineRule="auto"/>
        <w:ind w:right="1415"/>
        <w:rPr>
          <w:rFonts w:ascii="Calibri" w:hAnsi="Calibri" w:cs="Calibri"/>
          <w:b/>
          <w:sz w:val="22"/>
          <w:szCs w:val="22"/>
          <w:lang w:val="nl-NL"/>
        </w:rPr>
      </w:pPr>
    </w:p>
    <w:p w:rsidR="00556F47" w:rsidRDefault="00556F47" w:rsidP="00556F47">
      <w:pPr>
        <w:pStyle w:val="Tekstzonderopmaak"/>
        <w:spacing w:line="360" w:lineRule="auto"/>
        <w:ind w:right="1415"/>
        <w:rPr>
          <w:rFonts w:ascii="Calibri" w:hAnsi="Calibri" w:cs="Calibri"/>
          <w:b/>
          <w:sz w:val="22"/>
          <w:szCs w:val="22"/>
          <w:lang w:val="nl-NL"/>
        </w:rPr>
      </w:pPr>
    </w:p>
    <w:p w:rsidR="00556F47" w:rsidRDefault="00556F47" w:rsidP="00556F47">
      <w:pPr>
        <w:pStyle w:val="Tekstzonderopmaak"/>
        <w:spacing w:line="360" w:lineRule="auto"/>
        <w:ind w:right="1415"/>
        <w:rPr>
          <w:rFonts w:ascii="Calibri" w:hAnsi="Calibri" w:cs="Calibri"/>
          <w:b/>
          <w:sz w:val="22"/>
          <w:szCs w:val="22"/>
          <w:lang w:val="nl-NL"/>
        </w:rPr>
      </w:pPr>
    </w:p>
    <w:p w:rsidR="00556F47" w:rsidRDefault="00556F47" w:rsidP="00556F47">
      <w:pPr>
        <w:pStyle w:val="Tekstzonderopmaak"/>
        <w:spacing w:line="360" w:lineRule="auto"/>
        <w:ind w:right="1415"/>
        <w:rPr>
          <w:rFonts w:ascii="Calibri" w:hAnsi="Calibri" w:cs="Calibri"/>
          <w:b/>
          <w:sz w:val="22"/>
          <w:szCs w:val="22"/>
          <w:lang w:val="nl-NL"/>
        </w:rPr>
      </w:pPr>
    </w:p>
    <w:p w:rsidR="00556F47" w:rsidRPr="00556F47" w:rsidRDefault="00556F47" w:rsidP="00556F47">
      <w:pPr>
        <w:pStyle w:val="Tekstzonderopmaak"/>
        <w:spacing w:line="360" w:lineRule="auto"/>
        <w:ind w:right="1415"/>
        <w:rPr>
          <w:rFonts w:ascii="Calibri" w:hAnsi="Calibri" w:cs="Calibri"/>
          <w:b/>
          <w:lang w:val="nl-NL"/>
        </w:rPr>
      </w:pPr>
      <w:r>
        <w:rPr>
          <w:rFonts w:ascii="Calibri" w:hAnsi="Calibri" w:cs="Calibri"/>
          <w:b/>
          <w:noProof/>
          <w:lang w:val="en-US"/>
        </w:rPr>
        <w:lastRenderedPageBreak/>
        <w:drawing>
          <wp:anchor distT="0" distB="0" distL="114300" distR="114300" simplePos="0" relativeHeight="251658752" behindDoc="0" locked="0" layoutInCell="1" allowOverlap="1" wp14:anchorId="106F19B4">
            <wp:simplePos x="0" y="0"/>
            <wp:positionH relativeFrom="margin">
              <wp:posOffset>4057650</wp:posOffset>
            </wp:positionH>
            <wp:positionV relativeFrom="margin">
              <wp:posOffset>-304800</wp:posOffset>
            </wp:positionV>
            <wp:extent cx="1799590" cy="2699385"/>
            <wp:effectExtent l="0" t="0" r="3810" b="571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0130_PM_DKV_Director_Financial_Services_DE_Bi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9590" cy="2699385"/>
                    </a:xfrm>
                    <a:prstGeom prst="rect">
                      <a:avLst/>
                    </a:prstGeom>
                  </pic:spPr>
                </pic:pic>
              </a:graphicData>
            </a:graphic>
          </wp:anchor>
        </w:drawing>
      </w:r>
      <w:r w:rsidRPr="00556F47">
        <w:rPr>
          <w:rFonts w:ascii="Calibri" w:hAnsi="Calibri" w:cs="Calibri"/>
          <w:b/>
          <w:lang w:val="nl-NL"/>
        </w:rPr>
        <w:t>Bij de foto:</w:t>
      </w:r>
      <w:r w:rsidRPr="00556F47">
        <w:rPr>
          <w:rFonts w:ascii="Calibri" w:hAnsi="Calibri" w:cs="Calibri"/>
          <w:b/>
          <w:noProof/>
          <w:lang w:val="en-US"/>
        </w:rPr>
        <w:t xml:space="preserve"> </w:t>
      </w:r>
    </w:p>
    <w:p w:rsidR="00556F47" w:rsidRPr="00556F47" w:rsidRDefault="00556F47" w:rsidP="00556F47">
      <w:pPr>
        <w:spacing w:line="360" w:lineRule="auto"/>
        <w:rPr>
          <w:rFonts w:ascii="Calibri" w:hAnsi="Calibri" w:cs="Calibri"/>
          <w:lang w:val="nl-NL"/>
        </w:rPr>
      </w:pPr>
      <w:r w:rsidRPr="00556F47">
        <w:rPr>
          <w:rFonts w:ascii="Calibri" w:hAnsi="Calibri" w:cs="Calibri"/>
          <w:lang w:val="nl-NL"/>
        </w:rPr>
        <w:t xml:space="preserve">DKV heeft </w:t>
      </w:r>
      <w:proofErr w:type="spellStart"/>
      <w:r w:rsidRPr="00556F47">
        <w:rPr>
          <w:rFonts w:ascii="Calibri" w:hAnsi="Calibri" w:cs="Calibri"/>
          <w:lang w:val="nl-NL"/>
        </w:rPr>
        <w:t>Jarco</w:t>
      </w:r>
      <w:proofErr w:type="spellEnd"/>
      <w:r w:rsidRPr="00556F47">
        <w:rPr>
          <w:rFonts w:ascii="Calibri" w:hAnsi="Calibri" w:cs="Calibri"/>
          <w:lang w:val="nl-NL"/>
        </w:rPr>
        <w:t xml:space="preserve"> de Bruin per 15 maart tot nieuwe Director Financial Services benoemd. (</w:t>
      </w:r>
      <w:proofErr w:type="gramStart"/>
      <w:r w:rsidRPr="00556F47">
        <w:rPr>
          <w:rFonts w:ascii="Calibri" w:hAnsi="Calibri" w:cs="Calibri"/>
          <w:lang w:val="nl-NL"/>
        </w:rPr>
        <w:t>foto</w:t>
      </w:r>
      <w:proofErr w:type="gramEnd"/>
      <w:r w:rsidRPr="00556F47">
        <w:rPr>
          <w:rFonts w:ascii="Calibri" w:hAnsi="Calibri" w:cs="Calibri"/>
          <w:lang w:val="nl-NL"/>
        </w:rPr>
        <w:t xml:space="preserve"> DKV)</w:t>
      </w:r>
    </w:p>
    <w:p w:rsidR="00556F47" w:rsidRDefault="00556F47" w:rsidP="00556F47">
      <w:pPr>
        <w:pStyle w:val="Tekstzonderopmaak"/>
        <w:spacing w:line="360" w:lineRule="auto"/>
        <w:ind w:right="1415"/>
        <w:rPr>
          <w:rFonts w:ascii="Calibri" w:hAnsi="Calibri" w:cs="Calibri"/>
          <w:b/>
          <w:lang w:val="en-US"/>
        </w:rPr>
      </w:pPr>
    </w:p>
    <w:p w:rsidR="00556F47" w:rsidRPr="00556F47" w:rsidRDefault="00556F47" w:rsidP="00556F47">
      <w:pPr>
        <w:pStyle w:val="Tekstzonderopmaak"/>
        <w:spacing w:line="360" w:lineRule="auto"/>
        <w:ind w:right="1415"/>
        <w:rPr>
          <w:rFonts w:ascii="Calibri" w:hAnsi="Calibri" w:cs="Calibri"/>
          <w:b/>
          <w:lang w:val="en-US"/>
        </w:rPr>
      </w:pPr>
    </w:p>
    <w:p w:rsidR="00556F47" w:rsidRDefault="00556F47" w:rsidP="00556F47">
      <w:pPr>
        <w:pStyle w:val="Tekstzonderopmaak"/>
        <w:spacing w:line="360" w:lineRule="auto"/>
        <w:ind w:right="1415"/>
        <w:rPr>
          <w:rFonts w:ascii="Calibri" w:hAnsi="Calibri" w:cs="Calibri"/>
          <w:b/>
          <w:lang w:val="en-US"/>
        </w:rPr>
      </w:pPr>
    </w:p>
    <w:p w:rsidR="00556F47" w:rsidRDefault="00556F47" w:rsidP="00556F47">
      <w:pPr>
        <w:pStyle w:val="Tekstzonderopmaak"/>
        <w:spacing w:line="360" w:lineRule="auto"/>
        <w:ind w:right="1415"/>
        <w:rPr>
          <w:rFonts w:ascii="Calibri" w:hAnsi="Calibri" w:cs="Calibri"/>
          <w:b/>
          <w:lang w:val="en-US"/>
        </w:rPr>
      </w:pPr>
    </w:p>
    <w:p w:rsidR="00556F47" w:rsidRDefault="00556F47" w:rsidP="00556F47">
      <w:pPr>
        <w:pStyle w:val="Tekstzonderopmaak"/>
        <w:spacing w:line="360" w:lineRule="auto"/>
        <w:ind w:right="1415"/>
        <w:rPr>
          <w:rFonts w:ascii="Calibri" w:hAnsi="Calibri" w:cs="Calibri"/>
          <w:b/>
          <w:lang w:val="en-US"/>
        </w:rPr>
      </w:pPr>
    </w:p>
    <w:p w:rsidR="00556F47" w:rsidRDefault="00556F47" w:rsidP="00556F47">
      <w:pPr>
        <w:pStyle w:val="Tekstzonderopmaak"/>
        <w:spacing w:line="360" w:lineRule="auto"/>
        <w:ind w:right="1415"/>
        <w:rPr>
          <w:rFonts w:ascii="Calibri" w:hAnsi="Calibri" w:cs="Calibri"/>
          <w:b/>
          <w:lang w:val="en-US"/>
        </w:rPr>
      </w:pPr>
    </w:p>
    <w:p w:rsidR="00556F47" w:rsidRDefault="00556F47" w:rsidP="00556F47">
      <w:pPr>
        <w:pStyle w:val="Tekstzonderopmaak"/>
        <w:spacing w:line="360" w:lineRule="auto"/>
        <w:ind w:right="1415"/>
        <w:rPr>
          <w:rFonts w:ascii="Calibri" w:hAnsi="Calibri" w:cs="Calibri"/>
          <w:b/>
          <w:lang w:val="en-US"/>
        </w:rPr>
      </w:pPr>
    </w:p>
    <w:p w:rsidR="00556F47" w:rsidRDefault="00556F47" w:rsidP="00556F47">
      <w:pPr>
        <w:pStyle w:val="Tekstzonderopmaak"/>
        <w:spacing w:line="360" w:lineRule="auto"/>
        <w:ind w:right="1415"/>
        <w:rPr>
          <w:rFonts w:ascii="Calibri" w:hAnsi="Calibri" w:cs="Calibri"/>
          <w:b/>
          <w:lang w:val="en-US"/>
        </w:rPr>
      </w:pPr>
    </w:p>
    <w:p w:rsidR="00BD2BA4" w:rsidRPr="00556F47" w:rsidRDefault="00171A9B" w:rsidP="00556F47">
      <w:pPr>
        <w:pStyle w:val="Tekstzonderopmaak"/>
        <w:spacing w:line="360" w:lineRule="auto"/>
        <w:ind w:right="1415"/>
        <w:rPr>
          <w:rFonts w:ascii="Calibri" w:hAnsi="Calibri" w:cs="Calibri"/>
          <w:b/>
          <w:lang w:val="en-US"/>
        </w:rPr>
      </w:pPr>
      <w:r w:rsidRPr="00556F47">
        <w:rPr>
          <w:rFonts w:ascii="Calibri" w:hAnsi="Calibri" w:cs="Calibri"/>
          <w:b/>
          <w:lang w:val="en-US"/>
        </w:rPr>
        <w:t>DKV Euro Service</w:t>
      </w:r>
    </w:p>
    <w:p w:rsidR="00BD2BA4" w:rsidRPr="00556F47" w:rsidRDefault="00BD2BA4" w:rsidP="00556F47">
      <w:pPr>
        <w:spacing w:line="360" w:lineRule="auto"/>
        <w:rPr>
          <w:rFonts w:ascii="Calibri" w:hAnsi="Calibri" w:cs="Calibri"/>
          <w:lang w:val="nl-NL"/>
        </w:rPr>
      </w:pPr>
      <w:r w:rsidRPr="00556F47">
        <w:rPr>
          <w:rFonts w:ascii="Calibri" w:hAnsi="Calibri" w:cs="Calibri"/>
          <w:lang w:val="nl-NL"/>
        </w:rPr>
        <w:t xml:space="preserve">DKV Euro Service is al ruim 80 jaar een van de meest toonaangevende </w:t>
      </w:r>
      <w:proofErr w:type="gramStart"/>
      <w:r w:rsidRPr="00556F47">
        <w:rPr>
          <w:rFonts w:ascii="Calibri" w:hAnsi="Calibri" w:cs="Calibri"/>
          <w:lang w:val="nl-NL"/>
        </w:rPr>
        <w:t>service providers</w:t>
      </w:r>
      <w:proofErr w:type="gramEnd"/>
      <w:r w:rsidRPr="00556F47">
        <w:rPr>
          <w:rFonts w:ascii="Calibri" w:hAnsi="Calibri" w:cs="Calibri"/>
          <w:lang w:val="nl-NL"/>
        </w:rPr>
        <w:t xml:space="preserve"> op gebied van wegvervoer en logistiek. Variërend van verzorging onderweg zonder contante betaling bij ruim 72.000 acceptatiepunten van allerlei merken tot aan tol afrekenen en btw-restitutie, biedt </w:t>
      </w:r>
      <w:proofErr w:type="gramStart"/>
      <w:r w:rsidRPr="00556F47">
        <w:rPr>
          <w:rFonts w:ascii="Calibri" w:hAnsi="Calibri" w:cs="Calibri"/>
          <w:lang w:val="nl-NL"/>
        </w:rPr>
        <w:t>DKV tal</w:t>
      </w:r>
      <w:proofErr w:type="gramEnd"/>
      <w:r w:rsidRPr="00556F47">
        <w:rPr>
          <w:rFonts w:ascii="Calibri" w:hAnsi="Calibri" w:cs="Calibri"/>
          <w:lang w:val="nl-NL"/>
        </w:rPr>
        <w:t xml:space="preserve"> van diensten met als doel kostenoptimalisatie en effectief </w:t>
      </w:r>
      <w:proofErr w:type="spellStart"/>
      <w:r w:rsidRPr="00556F47">
        <w:rPr>
          <w:rFonts w:ascii="Calibri" w:hAnsi="Calibri" w:cs="Calibri"/>
          <w:lang w:val="nl-NL"/>
        </w:rPr>
        <w:t>fleet</w:t>
      </w:r>
      <w:proofErr w:type="spellEnd"/>
      <w:r w:rsidRPr="00556F47">
        <w:rPr>
          <w:rFonts w:ascii="Calibri" w:hAnsi="Calibri" w:cs="Calibri"/>
          <w:lang w:val="nl-NL"/>
        </w:rPr>
        <w:t xml:space="preserve"> management op de Europese wegen. DKV behoort tot DKV MOBILITY SERVICES Group, die ca. 1.000 medewerkers heeft en in 42 landen vertegenwoordigd is. In 2018 behaalde de groep een omzet van 8,6 miljard euro. Momenteel zijn er meer dan 3,7 miljoen DKV CARDS en on-board units in omloop bij ca. 200.000 klanten. In 2019 is de DKV Card voor de vijftiende keer op rij onderscheiden als Beste Merk in de categorie </w:t>
      </w:r>
      <w:proofErr w:type="spellStart"/>
      <w:r w:rsidRPr="00556F47">
        <w:rPr>
          <w:rFonts w:ascii="Calibri" w:hAnsi="Calibri" w:cs="Calibri"/>
          <w:lang w:val="nl-NL"/>
        </w:rPr>
        <w:t>fuel</w:t>
      </w:r>
      <w:proofErr w:type="spellEnd"/>
      <w:r w:rsidRPr="00556F47">
        <w:rPr>
          <w:rFonts w:ascii="Calibri" w:hAnsi="Calibri" w:cs="Calibri"/>
          <w:lang w:val="nl-NL"/>
        </w:rPr>
        <w:t xml:space="preserve"> en service cards.</w:t>
      </w:r>
    </w:p>
    <w:p w:rsidR="00556F47" w:rsidRPr="00556F47" w:rsidRDefault="00556F47" w:rsidP="00556F47">
      <w:pPr>
        <w:pStyle w:val="Tekstzonderopmaak"/>
        <w:spacing w:line="360" w:lineRule="auto"/>
        <w:ind w:right="1415"/>
        <w:rPr>
          <w:rFonts w:ascii="Calibri" w:hAnsi="Calibri" w:cs="Calibri"/>
          <w:b/>
          <w:lang w:val="nl-NL"/>
        </w:rPr>
      </w:pPr>
    </w:p>
    <w:p w:rsidR="00556F47" w:rsidRPr="00556F47" w:rsidRDefault="00556F47" w:rsidP="00556F47">
      <w:pPr>
        <w:pStyle w:val="Default"/>
        <w:spacing w:line="360" w:lineRule="auto"/>
        <w:rPr>
          <w:rFonts w:ascii="Calibri" w:hAnsi="Calibri" w:cs="Calibri"/>
          <w:b/>
          <w:color w:val="auto"/>
          <w:sz w:val="20"/>
          <w:szCs w:val="20"/>
          <w:lang w:val="en-US"/>
        </w:rPr>
      </w:pPr>
      <w:r w:rsidRPr="00556F47">
        <w:rPr>
          <w:rFonts w:ascii="Calibri" w:hAnsi="Calibri" w:cs="Calibri"/>
          <w:b/>
          <w:color w:val="auto"/>
          <w:sz w:val="20"/>
          <w:szCs w:val="20"/>
          <w:lang w:val="en-US"/>
        </w:rPr>
        <w:t xml:space="preserve">Contact </w:t>
      </w:r>
      <w:proofErr w:type="spellStart"/>
      <w:r w:rsidRPr="00556F47">
        <w:rPr>
          <w:rFonts w:ascii="Calibri" w:hAnsi="Calibri" w:cs="Calibri"/>
          <w:b/>
          <w:color w:val="auto"/>
          <w:sz w:val="20"/>
          <w:szCs w:val="20"/>
          <w:lang w:val="en-US"/>
        </w:rPr>
        <w:t>bij</w:t>
      </w:r>
      <w:proofErr w:type="spellEnd"/>
      <w:r w:rsidRPr="00556F47">
        <w:rPr>
          <w:rFonts w:ascii="Calibri" w:hAnsi="Calibri" w:cs="Calibri"/>
          <w:b/>
          <w:color w:val="auto"/>
          <w:sz w:val="20"/>
          <w:szCs w:val="20"/>
          <w:lang w:val="en-US"/>
        </w:rPr>
        <w:t xml:space="preserve"> DKV: </w:t>
      </w:r>
    </w:p>
    <w:p w:rsidR="00556F47" w:rsidRPr="00556F47" w:rsidRDefault="00556F47" w:rsidP="00556F47">
      <w:pPr>
        <w:pStyle w:val="Default"/>
        <w:spacing w:line="360" w:lineRule="auto"/>
        <w:rPr>
          <w:rFonts w:ascii="Calibri" w:hAnsi="Calibri" w:cs="Calibri"/>
          <w:color w:val="auto"/>
          <w:sz w:val="20"/>
          <w:szCs w:val="20"/>
          <w:lang w:val="en-US"/>
        </w:rPr>
      </w:pPr>
      <w:r w:rsidRPr="00556F47">
        <w:rPr>
          <w:rFonts w:ascii="Calibri" w:hAnsi="Calibri" w:cs="Calibri"/>
          <w:color w:val="auto"/>
          <w:sz w:val="20"/>
          <w:szCs w:val="20"/>
          <w:lang w:val="en-US"/>
        </w:rPr>
        <w:t xml:space="preserve">Greta </w:t>
      </w:r>
      <w:proofErr w:type="spellStart"/>
      <w:r w:rsidRPr="00556F47">
        <w:rPr>
          <w:rFonts w:ascii="Calibri" w:hAnsi="Calibri" w:cs="Calibri"/>
          <w:color w:val="auto"/>
          <w:sz w:val="20"/>
          <w:szCs w:val="20"/>
          <w:lang w:val="en-US"/>
        </w:rPr>
        <w:t>Lammerse</w:t>
      </w:r>
      <w:proofErr w:type="spellEnd"/>
      <w:r w:rsidRPr="00556F47">
        <w:rPr>
          <w:rFonts w:ascii="Calibri" w:hAnsi="Calibri" w:cs="Calibri"/>
          <w:color w:val="auto"/>
          <w:sz w:val="20"/>
          <w:szCs w:val="20"/>
          <w:lang w:val="en-US"/>
        </w:rPr>
        <w:t xml:space="preserve">, Tel.: +31 252345665, E-mail: </w:t>
      </w:r>
      <w:hyperlink r:id="rId9" w:history="1">
        <w:r w:rsidRPr="00556F47">
          <w:rPr>
            <w:rStyle w:val="Hyperlink"/>
            <w:rFonts w:ascii="Calibri" w:hAnsi="Calibri" w:cs="Calibri"/>
            <w:sz w:val="20"/>
            <w:szCs w:val="20"/>
            <w:lang w:val="en-US"/>
          </w:rPr>
          <w:t>Greta.lammerse@dkv-euroservice.com</w:t>
        </w:r>
      </w:hyperlink>
      <w:r w:rsidRPr="00556F47">
        <w:rPr>
          <w:rFonts w:ascii="Calibri" w:hAnsi="Calibri" w:cs="Calibri"/>
          <w:color w:val="auto"/>
          <w:sz w:val="20"/>
          <w:szCs w:val="20"/>
          <w:lang w:val="en-US"/>
        </w:rPr>
        <w:t xml:space="preserve"> </w:t>
      </w:r>
    </w:p>
    <w:p w:rsidR="00556F47" w:rsidRPr="00556F47" w:rsidRDefault="00556F47" w:rsidP="00556F47">
      <w:pPr>
        <w:pStyle w:val="Default"/>
        <w:spacing w:line="360" w:lineRule="auto"/>
        <w:rPr>
          <w:rFonts w:ascii="Calibri" w:hAnsi="Calibri" w:cs="Calibri"/>
          <w:color w:val="auto"/>
          <w:sz w:val="20"/>
          <w:szCs w:val="20"/>
          <w:lang w:val="en-US"/>
        </w:rPr>
      </w:pPr>
    </w:p>
    <w:p w:rsidR="00556F47" w:rsidRPr="00556F47" w:rsidRDefault="00556F47" w:rsidP="00556F47">
      <w:pPr>
        <w:pStyle w:val="Default"/>
        <w:spacing w:line="360" w:lineRule="auto"/>
        <w:rPr>
          <w:rFonts w:ascii="Calibri" w:hAnsi="Calibri" w:cs="Calibri"/>
          <w:b/>
          <w:color w:val="auto"/>
          <w:sz w:val="20"/>
          <w:szCs w:val="20"/>
          <w:lang w:val="en-US"/>
        </w:rPr>
      </w:pPr>
      <w:proofErr w:type="spellStart"/>
      <w:r w:rsidRPr="00556F47">
        <w:rPr>
          <w:rFonts w:ascii="Calibri" w:hAnsi="Calibri" w:cs="Calibri"/>
          <w:b/>
          <w:color w:val="auto"/>
          <w:sz w:val="20"/>
          <w:szCs w:val="20"/>
          <w:lang w:val="en-US"/>
        </w:rPr>
        <w:t>Persbureau</w:t>
      </w:r>
      <w:proofErr w:type="spellEnd"/>
      <w:r w:rsidRPr="00556F47">
        <w:rPr>
          <w:rFonts w:ascii="Calibri" w:hAnsi="Calibri" w:cs="Calibri"/>
          <w:b/>
          <w:color w:val="auto"/>
          <w:sz w:val="20"/>
          <w:szCs w:val="20"/>
          <w:lang w:val="en-US"/>
        </w:rPr>
        <w:t xml:space="preserve">: Square Egg </w:t>
      </w:r>
      <w:proofErr w:type="spellStart"/>
      <w:r w:rsidRPr="00556F47">
        <w:rPr>
          <w:rFonts w:ascii="Calibri" w:hAnsi="Calibri" w:cs="Calibri"/>
          <w:b/>
          <w:color w:val="auto"/>
          <w:sz w:val="20"/>
          <w:szCs w:val="20"/>
          <w:lang w:val="en-US"/>
        </w:rPr>
        <w:t>Communcations</w:t>
      </w:r>
      <w:proofErr w:type="spellEnd"/>
    </w:p>
    <w:p w:rsidR="00556F47" w:rsidRPr="00556F47" w:rsidRDefault="00556F47" w:rsidP="00556F47">
      <w:pPr>
        <w:spacing w:line="360" w:lineRule="auto"/>
        <w:rPr>
          <w:rFonts w:ascii="Calibri" w:eastAsia="Calibri Light" w:hAnsi="Calibri" w:cs="Calibri"/>
          <w:bCs/>
          <w:lang w:val="nl-NL"/>
        </w:rPr>
      </w:pPr>
      <w:r w:rsidRPr="00556F47">
        <w:rPr>
          <w:rFonts w:ascii="Calibri" w:eastAsia="Calibri Light" w:hAnsi="Calibri" w:cs="Calibri"/>
          <w:bCs/>
          <w:lang w:val="nl-NL"/>
        </w:rPr>
        <w:t xml:space="preserve">Sandra Van </w:t>
      </w:r>
      <w:proofErr w:type="spellStart"/>
      <w:r w:rsidRPr="00556F47">
        <w:rPr>
          <w:rFonts w:ascii="Calibri" w:eastAsia="Calibri Light" w:hAnsi="Calibri" w:cs="Calibri"/>
          <w:bCs/>
          <w:lang w:val="nl-NL"/>
        </w:rPr>
        <w:t>Hauwaert</w:t>
      </w:r>
      <w:proofErr w:type="spellEnd"/>
      <w:r w:rsidRPr="00556F47">
        <w:rPr>
          <w:rFonts w:ascii="Calibri" w:eastAsia="Calibri Light" w:hAnsi="Calibri" w:cs="Calibri"/>
          <w:bCs/>
          <w:lang w:val="nl-NL"/>
        </w:rPr>
        <w:t xml:space="preserve">, </w:t>
      </w:r>
      <w:hyperlink r:id="rId10" w:history="1">
        <w:r w:rsidRPr="00556F47">
          <w:rPr>
            <w:rStyle w:val="Hyperlink"/>
            <w:rFonts w:ascii="Calibri" w:eastAsia="Calibri Light" w:hAnsi="Calibri" w:cs="Calibri"/>
            <w:bCs/>
            <w:lang w:val="nl-NL"/>
          </w:rPr>
          <w:t>sandra@square-egg.be</w:t>
        </w:r>
      </w:hyperlink>
      <w:r w:rsidRPr="00556F47">
        <w:rPr>
          <w:rFonts w:ascii="Calibri" w:eastAsia="Calibri Light" w:hAnsi="Calibri" w:cs="Calibri"/>
          <w:bCs/>
          <w:lang w:val="nl-NL"/>
        </w:rPr>
        <w:t>, GSM 0497251816.</w:t>
      </w:r>
    </w:p>
    <w:p w:rsidR="00556F47" w:rsidRPr="00556F47" w:rsidRDefault="00556F47" w:rsidP="00556F47">
      <w:pPr>
        <w:pStyle w:val="Tekstzonderopmaak"/>
        <w:spacing w:line="360" w:lineRule="auto"/>
        <w:ind w:right="1415"/>
        <w:rPr>
          <w:rFonts w:ascii="Calibri" w:hAnsi="Calibri" w:cs="Calibri"/>
          <w:b/>
          <w:lang w:val="nl-NL"/>
        </w:rPr>
      </w:pPr>
    </w:p>
    <w:sectPr w:rsidR="00556F47" w:rsidRPr="00556F47">
      <w:headerReference w:type="even" r:id="rId11"/>
      <w:headerReference w:type="default" r:id="rId12"/>
      <w:footerReference w:type="default" r:id="rId13"/>
      <w:headerReference w:type="first" r:id="rId14"/>
      <w:footnotePr>
        <w:pos w:val="beneathText"/>
      </w:footnotePr>
      <w:pgSz w:w="11905" w:h="16837"/>
      <w:pgMar w:top="1956" w:right="1531" w:bottom="1644"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AAC" w:rsidRDefault="00C44AAC">
      <w:r>
        <w:separator/>
      </w:r>
    </w:p>
  </w:endnote>
  <w:endnote w:type="continuationSeparator" w:id="0">
    <w:p w:rsidR="00C44AAC" w:rsidRDefault="00C4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utigerLTCom-Roman">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Frutiger Next Com Medium">
    <w:altName w:val="Calibri"/>
    <w:panose1 w:val="020B0604020202020204"/>
    <w:charset w:val="00"/>
    <w:family w:val="swiss"/>
    <w:pitch w:val="variable"/>
    <w:sig w:usb0="800000AF" w:usb1="5000204B" w:usb2="00000000" w:usb3="00000000" w:csb0="0000009B"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Symbol">
    <w:panose1 w:val="020B0604020202020204"/>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AB" w:rsidRDefault="00556F47">
    <w:pPr>
      <w:pStyle w:val="Voettekst"/>
      <w:ind w:right="360"/>
    </w:pPr>
    <w:r>
      <w:rPr>
        <w:noProof/>
      </w:rPr>
      <mc:AlternateContent>
        <mc:Choice Requires="wps">
          <w:drawing>
            <wp:anchor distT="0" distB="0" distL="0" distR="0" simplePos="0" relativeHeight="251657728" behindDoc="0" locked="0" layoutInCell="1" allowOverlap="1">
              <wp:simplePos x="0" y="0"/>
              <wp:positionH relativeFrom="page">
                <wp:posOffset>6517005</wp:posOffset>
              </wp:positionH>
              <wp:positionV relativeFrom="paragraph">
                <wp:posOffset>635</wp:posOffset>
              </wp:positionV>
              <wp:extent cx="63500" cy="137795"/>
              <wp:effectExtent l="0" t="0" r="0" b="0"/>
              <wp:wrapSquare wrapText="largest"/>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 cy="137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49AB" w:rsidRPr="00504842" w:rsidRDefault="00D349AB">
                          <w:pPr>
                            <w:pStyle w:val="Voettekst"/>
                            <w:rPr>
                              <w:rFonts w:ascii="Arial" w:hAnsi="Arial" w:cs="Arial"/>
                              <w:sz w:val="16"/>
                              <w:szCs w:val="16"/>
                            </w:rPr>
                          </w:pPr>
                          <w:r w:rsidRPr="00504842">
                            <w:rPr>
                              <w:rStyle w:val="Paginanummer"/>
                              <w:rFonts w:ascii="Arial" w:hAnsi="Arial" w:cs="Arial"/>
                              <w:sz w:val="16"/>
                              <w:szCs w:val="16"/>
                            </w:rPr>
                            <w:fldChar w:fldCharType="begin"/>
                          </w:r>
                          <w:r w:rsidRPr="00504842">
                            <w:rPr>
                              <w:rStyle w:val="Paginanummer"/>
                              <w:rFonts w:ascii="Arial" w:hAnsi="Arial" w:cs="Arial"/>
                              <w:sz w:val="16"/>
                              <w:szCs w:val="16"/>
                            </w:rPr>
                            <w:instrText xml:space="preserve"> </w:instrText>
                          </w:r>
                          <w:r w:rsidR="00771E6E">
                            <w:rPr>
                              <w:rStyle w:val="Paginanummer"/>
                              <w:rFonts w:ascii="Arial" w:hAnsi="Arial" w:cs="Arial"/>
                              <w:sz w:val="16"/>
                              <w:szCs w:val="16"/>
                            </w:rPr>
                            <w:instrText>PAGE</w:instrText>
                          </w:r>
                          <w:r w:rsidRPr="00504842">
                            <w:rPr>
                              <w:rStyle w:val="Paginanummer"/>
                              <w:rFonts w:ascii="Arial" w:hAnsi="Arial" w:cs="Arial"/>
                              <w:sz w:val="16"/>
                              <w:szCs w:val="16"/>
                            </w:rPr>
                            <w:instrText xml:space="preserve"> </w:instrText>
                          </w:r>
                          <w:r w:rsidRPr="00504842">
                            <w:rPr>
                              <w:rStyle w:val="Paginanummer"/>
                              <w:rFonts w:ascii="Arial" w:hAnsi="Arial" w:cs="Arial"/>
                              <w:sz w:val="16"/>
                              <w:szCs w:val="16"/>
                            </w:rPr>
                            <w:fldChar w:fldCharType="separate"/>
                          </w:r>
                          <w:r w:rsidR="00BC0A5C">
                            <w:rPr>
                              <w:rStyle w:val="Paginanummer"/>
                              <w:rFonts w:ascii="Arial" w:hAnsi="Arial" w:cs="Arial"/>
                              <w:noProof/>
                              <w:sz w:val="16"/>
                              <w:szCs w:val="16"/>
                            </w:rPr>
                            <w:t>2</w:t>
                          </w:r>
                          <w:r w:rsidRPr="00504842">
                            <w:rPr>
                              <w:rStyle w:val="Paginanumme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3.15pt;margin-top:.05pt;width:5pt;height:10.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tZM9wEAAOMDAAAOAAAAZHJzL2Uyb0RvYy54bWysU1Fv0zAQfkfiP1h+p0k3dYOo6QSbipAG&#13;&#10;Q9r4AY7jNBaOz5zdJuXXc7abbsAbIg/W+fzdd3ffXdY302DYQaHXYGu+XJScKSuh1XZX829P2zdv&#13;&#10;OfNB2FYYsKrmR+X5zeb1q/XoKnUBPZhWISMS66vR1bwPwVVF4WWvBuEX4JSlxw5wEIGuuCtaFCOx&#13;&#10;D6a4KMurYgRsHYJU3pP3Lj/yTeLvOiXDQ9d5FZipOdUW0onpbOJZbNai2qFwvZanMsQ/VDEIbSnp&#13;&#10;mepOBMH2qP+iGrRE8NCFhYShgK7TUqUeqJtl+Uc3j71wKvVC4nh3lsn/P1r55fAVmW5rvuLMioFG&#13;&#10;9KSmwD7AxJZRndH5ikCPjmBhIjdNOXXq3T3I754gxQtMDvAR3YyfoSU+sQ+QIqYOh6gRdc2IhsZx&#13;&#10;PI8g5pTkvLpclfQg6WV5eX39bhVrKEQ1xzr04aOCgUWj5kgDTtzicO9Dhs6QmMqD0e1WG5MuuGtu&#13;&#10;DbKDoGXYpi/HGteL7E0LQel8hqbUv3EYG5ksRM6cLnqSArHp3H6YmokeoywNtEfSAiFvHv0pZPSA&#13;&#10;Pzkbaetq7n/sBSrOzCdLY40rOhs4G81sCCsptOaBs2zehrzKe4d61xNzHo2F96R5p5Mgz1Wc6qRN&#13;&#10;Sn2dtj6u6st7Qj3/m5tfAAAA//8DAFBLAwQUAAYACAAAACEA/hoDQeAAAAAOAQAADwAAAGRycy9k&#13;&#10;b3ducmV2LnhtbEyPQUvDQBCF74L/YRnBm91tgqWk2RSpSAVPjYIet9lpEs3Oxuy2if/eyUkvAx9v&#13;&#10;5s17+XZynbjgEFpPGpYLBQKp8ralWsPb69PdGkSIhqzpPKGGHwywLa6vcpNZP9IBL2WsBZtQyIyG&#13;&#10;JsY+kzJUDToTFr5HYu3kB2ci41BLO5iRzV0nE6VW0pmW+ENjetw1WH2VZ6eh7PfPyn2e4v1ufKkO&#13;&#10;H0Oafu/ftb69mR43PB42ICJO8e8C5g6cHwoOdvRnskF0zCpZpbw7K2LWVTrzUUOyXIMscvm/RvEL&#13;&#10;AAD//wMAUEsBAi0AFAAGAAgAAAAhALaDOJL+AAAA4QEAABMAAAAAAAAAAAAAAAAAAAAAAFtDb250&#13;&#10;ZW50X1R5cGVzXS54bWxQSwECLQAUAAYACAAAACEAOP0h/9YAAACUAQAACwAAAAAAAAAAAAAAAAAv&#13;&#10;AQAAX3JlbHMvLnJlbHNQSwECLQAUAAYACAAAACEAchbWTPcBAADjAwAADgAAAAAAAAAAAAAAAAAu&#13;&#10;AgAAZHJzL2Uyb0RvYy54bWxQSwECLQAUAAYACAAAACEA/hoDQeAAAAAOAQAADwAAAAAAAAAAAAAA&#13;&#10;AABRBAAAZHJzL2Rvd25yZXYueG1sUEsFBgAAAAAEAAQA8wAAAF4FAAAAAA==&#13;&#10;" stroked="f">
              <v:fill opacity="0"/>
              <v:path arrowok="t"/>
              <v:textbox inset="0,0,0,0">
                <w:txbxContent>
                  <w:p w:rsidR="00D349AB" w:rsidRPr="00504842" w:rsidRDefault="00D349AB">
                    <w:pPr>
                      <w:pStyle w:val="Voettekst"/>
                      <w:rPr>
                        <w:rFonts w:ascii="Arial" w:hAnsi="Arial" w:cs="Arial"/>
                        <w:sz w:val="16"/>
                        <w:szCs w:val="16"/>
                      </w:rPr>
                    </w:pPr>
                    <w:r w:rsidRPr="00504842">
                      <w:rPr>
                        <w:rStyle w:val="Paginanummer"/>
                        <w:rFonts w:ascii="Arial" w:hAnsi="Arial" w:cs="Arial"/>
                        <w:sz w:val="16"/>
                        <w:szCs w:val="16"/>
                      </w:rPr>
                      <w:fldChar w:fldCharType="begin"/>
                    </w:r>
                    <w:r w:rsidRPr="00504842">
                      <w:rPr>
                        <w:rStyle w:val="Paginanummer"/>
                        <w:rFonts w:ascii="Arial" w:hAnsi="Arial" w:cs="Arial"/>
                        <w:sz w:val="16"/>
                        <w:szCs w:val="16"/>
                      </w:rPr>
                      <w:instrText xml:space="preserve"> </w:instrText>
                    </w:r>
                    <w:r w:rsidR="00771E6E">
                      <w:rPr>
                        <w:rStyle w:val="Paginanummer"/>
                        <w:rFonts w:ascii="Arial" w:hAnsi="Arial" w:cs="Arial"/>
                        <w:sz w:val="16"/>
                        <w:szCs w:val="16"/>
                      </w:rPr>
                      <w:instrText>PAGE</w:instrText>
                    </w:r>
                    <w:r w:rsidRPr="00504842">
                      <w:rPr>
                        <w:rStyle w:val="Paginanummer"/>
                        <w:rFonts w:ascii="Arial" w:hAnsi="Arial" w:cs="Arial"/>
                        <w:sz w:val="16"/>
                        <w:szCs w:val="16"/>
                      </w:rPr>
                      <w:instrText xml:space="preserve"> </w:instrText>
                    </w:r>
                    <w:r w:rsidRPr="00504842">
                      <w:rPr>
                        <w:rStyle w:val="Paginanummer"/>
                        <w:rFonts w:ascii="Arial" w:hAnsi="Arial" w:cs="Arial"/>
                        <w:sz w:val="16"/>
                        <w:szCs w:val="16"/>
                      </w:rPr>
                      <w:fldChar w:fldCharType="separate"/>
                    </w:r>
                    <w:r w:rsidR="00BC0A5C">
                      <w:rPr>
                        <w:rStyle w:val="Paginanummer"/>
                        <w:rFonts w:ascii="Arial" w:hAnsi="Arial" w:cs="Arial"/>
                        <w:noProof/>
                        <w:sz w:val="16"/>
                        <w:szCs w:val="16"/>
                      </w:rPr>
                      <w:t>2</w:t>
                    </w:r>
                    <w:r w:rsidRPr="00504842">
                      <w:rPr>
                        <w:rStyle w:val="Paginanummer"/>
                        <w:rFonts w:ascii="Arial" w:hAnsi="Arial" w:cs="Arial"/>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AAC" w:rsidRDefault="00C44AAC">
      <w:r>
        <w:separator/>
      </w:r>
    </w:p>
  </w:footnote>
  <w:footnote w:type="continuationSeparator" w:id="0">
    <w:p w:rsidR="00C44AAC" w:rsidRDefault="00C44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F47" w:rsidRDefault="00556F4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AB" w:rsidRDefault="00D349AB">
    <w:pPr>
      <w:pStyle w:val="Koptekst"/>
      <w:rPr>
        <w:rFonts w:ascii="Arial" w:hAnsi="Arial" w:cs="Arial"/>
        <w:b/>
        <w:sz w:val="28"/>
        <w:szCs w:val="28"/>
      </w:rPr>
    </w:pPr>
  </w:p>
  <w:p w:rsidR="00D349AB" w:rsidRDefault="00D349AB">
    <w:pPr>
      <w:pStyle w:val="Koptekst"/>
      <w:rPr>
        <w:rFonts w:ascii="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F47" w:rsidRDefault="00556F4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6E47D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4F75B2"/>
    <w:multiLevelType w:val="multilevel"/>
    <w:tmpl w:val="02084F14"/>
    <w:lvl w:ilvl="0">
      <w:start w:val="2"/>
      <w:numFmt w:val="decimal"/>
      <w:lvlText w:val="%1"/>
      <w:lvlJc w:val="left"/>
      <w:pPr>
        <w:ind w:left="615" w:hanging="615"/>
      </w:pPr>
      <w:rPr>
        <w:rFonts w:hint="default"/>
      </w:rPr>
    </w:lvl>
    <w:lvl w:ilvl="1">
      <w:start w:val="235"/>
      <w:numFmt w:val="decimal"/>
      <w:lvlText w:val="%1.%2"/>
      <w:lvlJc w:val="left"/>
      <w:pPr>
        <w:ind w:left="5152"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5F2943"/>
    <w:multiLevelType w:val="hybridMultilevel"/>
    <w:tmpl w:val="BA0870AE"/>
    <w:lvl w:ilvl="0" w:tplc="3432CB1E">
      <w:start w:val="2"/>
      <w:numFmt w:val="bullet"/>
      <w:lvlText w:val="-"/>
      <w:lvlJc w:val="left"/>
      <w:pPr>
        <w:ind w:left="720" w:hanging="360"/>
      </w:pPr>
      <w:rPr>
        <w:rFonts w:ascii="FrutigerLTCom-Roman" w:eastAsia="Calibri" w:hAnsi="FrutigerLTCom-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AD75F25"/>
    <w:multiLevelType w:val="hybridMultilevel"/>
    <w:tmpl w:val="E474C782"/>
    <w:lvl w:ilvl="0" w:tplc="B09E167C">
      <w:start w:val="2"/>
      <w:numFmt w:val="bullet"/>
      <w:lvlText w:val="-"/>
      <w:lvlJc w:val="left"/>
      <w:pPr>
        <w:ind w:left="720" w:hanging="360"/>
      </w:pPr>
      <w:rPr>
        <w:rFonts w:ascii="Frutiger Next Com Medium" w:eastAsia="Times New Roman" w:hAnsi="Frutiger Next Com 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E6705A"/>
    <w:multiLevelType w:val="hybridMultilevel"/>
    <w:tmpl w:val="9D6E2300"/>
    <w:lvl w:ilvl="0" w:tplc="3258D7A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6D1611"/>
    <w:multiLevelType w:val="multilevel"/>
    <w:tmpl w:val="6076EC6C"/>
    <w:lvl w:ilvl="0">
      <w:start w:val="2"/>
      <w:numFmt w:val="decimal"/>
      <w:lvlText w:val="%1"/>
      <w:lvlJc w:val="left"/>
      <w:pPr>
        <w:ind w:left="615" w:hanging="615"/>
      </w:pPr>
      <w:rPr>
        <w:rFonts w:hint="default"/>
      </w:rPr>
    </w:lvl>
    <w:lvl w:ilvl="1">
      <w:start w:val="29"/>
      <w:numFmt w:val="decimalZero"/>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746CA6"/>
    <w:multiLevelType w:val="hybridMultilevel"/>
    <w:tmpl w:val="BE3446DC"/>
    <w:lvl w:ilvl="0" w:tplc="BC8CF930">
      <w:start w:val="1"/>
      <w:numFmt w:val="bullet"/>
      <w:lvlText w:val="•"/>
      <w:lvlJc w:val="left"/>
      <w:pPr>
        <w:tabs>
          <w:tab w:val="num" w:pos="720"/>
        </w:tabs>
        <w:ind w:left="720" w:hanging="360"/>
      </w:pPr>
      <w:rPr>
        <w:rFonts w:ascii="Arial" w:hAnsi="Arial" w:hint="default"/>
      </w:rPr>
    </w:lvl>
    <w:lvl w:ilvl="1" w:tplc="6C5C7AE2" w:tentative="1">
      <w:start w:val="1"/>
      <w:numFmt w:val="bullet"/>
      <w:lvlText w:val="•"/>
      <w:lvlJc w:val="left"/>
      <w:pPr>
        <w:tabs>
          <w:tab w:val="num" w:pos="1440"/>
        </w:tabs>
        <w:ind w:left="1440" w:hanging="360"/>
      </w:pPr>
      <w:rPr>
        <w:rFonts w:ascii="Arial" w:hAnsi="Arial" w:hint="default"/>
      </w:rPr>
    </w:lvl>
    <w:lvl w:ilvl="2" w:tplc="D690FC7E" w:tentative="1">
      <w:start w:val="1"/>
      <w:numFmt w:val="bullet"/>
      <w:lvlText w:val="•"/>
      <w:lvlJc w:val="left"/>
      <w:pPr>
        <w:tabs>
          <w:tab w:val="num" w:pos="2160"/>
        </w:tabs>
        <w:ind w:left="2160" w:hanging="360"/>
      </w:pPr>
      <w:rPr>
        <w:rFonts w:ascii="Arial" w:hAnsi="Arial" w:hint="default"/>
      </w:rPr>
    </w:lvl>
    <w:lvl w:ilvl="3" w:tplc="1F8826B0" w:tentative="1">
      <w:start w:val="1"/>
      <w:numFmt w:val="bullet"/>
      <w:lvlText w:val="•"/>
      <w:lvlJc w:val="left"/>
      <w:pPr>
        <w:tabs>
          <w:tab w:val="num" w:pos="2880"/>
        </w:tabs>
        <w:ind w:left="2880" w:hanging="360"/>
      </w:pPr>
      <w:rPr>
        <w:rFonts w:ascii="Arial" w:hAnsi="Arial" w:hint="default"/>
      </w:rPr>
    </w:lvl>
    <w:lvl w:ilvl="4" w:tplc="7E8C371C" w:tentative="1">
      <w:start w:val="1"/>
      <w:numFmt w:val="bullet"/>
      <w:lvlText w:val="•"/>
      <w:lvlJc w:val="left"/>
      <w:pPr>
        <w:tabs>
          <w:tab w:val="num" w:pos="3600"/>
        </w:tabs>
        <w:ind w:left="3600" w:hanging="360"/>
      </w:pPr>
      <w:rPr>
        <w:rFonts w:ascii="Arial" w:hAnsi="Arial" w:hint="default"/>
      </w:rPr>
    </w:lvl>
    <w:lvl w:ilvl="5" w:tplc="8910C9A4" w:tentative="1">
      <w:start w:val="1"/>
      <w:numFmt w:val="bullet"/>
      <w:lvlText w:val="•"/>
      <w:lvlJc w:val="left"/>
      <w:pPr>
        <w:tabs>
          <w:tab w:val="num" w:pos="4320"/>
        </w:tabs>
        <w:ind w:left="4320" w:hanging="360"/>
      </w:pPr>
      <w:rPr>
        <w:rFonts w:ascii="Arial" w:hAnsi="Arial" w:hint="default"/>
      </w:rPr>
    </w:lvl>
    <w:lvl w:ilvl="6" w:tplc="1AD48E4E" w:tentative="1">
      <w:start w:val="1"/>
      <w:numFmt w:val="bullet"/>
      <w:lvlText w:val="•"/>
      <w:lvlJc w:val="left"/>
      <w:pPr>
        <w:tabs>
          <w:tab w:val="num" w:pos="5040"/>
        </w:tabs>
        <w:ind w:left="5040" w:hanging="360"/>
      </w:pPr>
      <w:rPr>
        <w:rFonts w:ascii="Arial" w:hAnsi="Arial" w:hint="default"/>
      </w:rPr>
    </w:lvl>
    <w:lvl w:ilvl="7" w:tplc="B346355C" w:tentative="1">
      <w:start w:val="1"/>
      <w:numFmt w:val="bullet"/>
      <w:lvlText w:val="•"/>
      <w:lvlJc w:val="left"/>
      <w:pPr>
        <w:tabs>
          <w:tab w:val="num" w:pos="5760"/>
        </w:tabs>
        <w:ind w:left="5760" w:hanging="360"/>
      </w:pPr>
      <w:rPr>
        <w:rFonts w:ascii="Arial" w:hAnsi="Arial" w:hint="default"/>
      </w:rPr>
    </w:lvl>
    <w:lvl w:ilvl="8" w:tplc="8A72AED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7"/>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lvlOverride w:ilvl="0"/>
    <w:lvlOverride w:ilvl="1"/>
    <w:lvlOverride w:ilvl="2"/>
    <w:lvlOverride w:ilvl="3"/>
    <w:lvlOverride w:ilvl="4"/>
    <w:lvlOverride w:ilvl="5"/>
    <w:lvlOverride w:ilvl="6"/>
    <w:lvlOverride w:ilvl="7"/>
    <w:lvlOverride w:ilvl="8"/>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832"/>
    <w:rsid w:val="00000025"/>
    <w:rsid w:val="000002F9"/>
    <w:rsid w:val="000023AB"/>
    <w:rsid w:val="0000253E"/>
    <w:rsid w:val="000127D5"/>
    <w:rsid w:val="00013D92"/>
    <w:rsid w:val="00015D4A"/>
    <w:rsid w:val="000173A4"/>
    <w:rsid w:val="00020353"/>
    <w:rsid w:val="00023946"/>
    <w:rsid w:val="00025787"/>
    <w:rsid w:val="00026E0E"/>
    <w:rsid w:val="0003069E"/>
    <w:rsid w:val="00030A5E"/>
    <w:rsid w:val="000313DE"/>
    <w:rsid w:val="00036399"/>
    <w:rsid w:val="00036F24"/>
    <w:rsid w:val="0004043A"/>
    <w:rsid w:val="000413B5"/>
    <w:rsid w:val="00045F80"/>
    <w:rsid w:val="00046E1B"/>
    <w:rsid w:val="00046EDC"/>
    <w:rsid w:val="0005131C"/>
    <w:rsid w:val="00053B94"/>
    <w:rsid w:val="00057AB3"/>
    <w:rsid w:val="00065588"/>
    <w:rsid w:val="000674A3"/>
    <w:rsid w:val="000730B7"/>
    <w:rsid w:val="00073382"/>
    <w:rsid w:val="0007631D"/>
    <w:rsid w:val="000820A8"/>
    <w:rsid w:val="00083823"/>
    <w:rsid w:val="00083AD2"/>
    <w:rsid w:val="00083BB2"/>
    <w:rsid w:val="00083D83"/>
    <w:rsid w:val="000868DC"/>
    <w:rsid w:val="00094866"/>
    <w:rsid w:val="000959EF"/>
    <w:rsid w:val="00096D7F"/>
    <w:rsid w:val="000A31FF"/>
    <w:rsid w:val="000A5E85"/>
    <w:rsid w:val="000B116F"/>
    <w:rsid w:val="000B1B0C"/>
    <w:rsid w:val="000B23E2"/>
    <w:rsid w:val="000B768E"/>
    <w:rsid w:val="000C4AD2"/>
    <w:rsid w:val="000D13CD"/>
    <w:rsid w:val="000D18F5"/>
    <w:rsid w:val="000D367F"/>
    <w:rsid w:val="000D3B57"/>
    <w:rsid w:val="000E101A"/>
    <w:rsid w:val="000E37AC"/>
    <w:rsid w:val="000E4927"/>
    <w:rsid w:val="000E49E0"/>
    <w:rsid w:val="000F182C"/>
    <w:rsid w:val="000F37E6"/>
    <w:rsid w:val="000F705C"/>
    <w:rsid w:val="00101B14"/>
    <w:rsid w:val="00101DA0"/>
    <w:rsid w:val="00102453"/>
    <w:rsid w:val="00111A76"/>
    <w:rsid w:val="00113CBF"/>
    <w:rsid w:val="001140A2"/>
    <w:rsid w:val="001157C0"/>
    <w:rsid w:val="00120F87"/>
    <w:rsid w:val="00131962"/>
    <w:rsid w:val="0013279C"/>
    <w:rsid w:val="00137720"/>
    <w:rsid w:val="00140610"/>
    <w:rsid w:val="001409FB"/>
    <w:rsid w:val="00142026"/>
    <w:rsid w:val="00142B63"/>
    <w:rsid w:val="00151F2E"/>
    <w:rsid w:val="0015294C"/>
    <w:rsid w:val="001577F1"/>
    <w:rsid w:val="00163BB4"/>
    <w:rsid w:val="00166AB7"/>
    <w:rsid w:val="00170B27"/>
    <w:rsid w:val="00170E9A"/>
    <w:rsid w:val="00171A9B"/>
    <w:rsid w:val="001746A0"/>
    <w:rsid w:val="00182C77"/>
    <w:rsid w:val="00184202"/>
    <w:rsid w:val="00186421"/>
    <w:rsid w:val="001900B5"/>
    <w:rsid w:val="00192A8C"/>
    <w:rsid w:val="00194534"/>
    <w:rsid w:val="001A2385"/>
    <w:rsid w:val="001A2B33"/>
    <w:rsid w:val="001A38A4"/>
    <w:rsid w:val="001A4CE4"/>
    <w:rsid w:val="001A63BF"/>
    <w:rsid w:val="001A65F6"/>
    <w:rsid w:val="001A780A"/>
    <w:rsid w:val="001B58BA"/>
    <w:rsid w:val="001B7825"/>
    <w:rsid w:val="001C383F"/>
    <w:rsid w:val="001C4E4B"/>
    <w:rsid w:val="001D0457"/>
    <w:rsid w:val="001D12D0"/>
    <w:rsid w:val="001D2A3E"/>
    <w:rsid w:val="001D4CB1"/>
    <w:rsid w:val="001D51F1"/>
    <w:rsid w:val="001E2E5A"/>
    <w:rsid w:val="001E3BAF"/>
    <w:rsid w:val="001E6E35"/>
    <w:rsid w:val="001F1661"/>
    <w:rsid w:val="001F286A"/>
    <w:rsid w:val="001F2933"/>
    <w:rsid w:val="001F37BA"/>
    <w:rsid w:val="001F5853"/>
    <w:rsid w:val="001F6541"/>
    <w:rsid w:val="001F6E20"/>
    <w:rsid w:val="002019BE"/>
    <w:rsid w:val="00201D4D"/>
    <w:rsid w:val="00203645"/>
    <w:rsid w:val="002043FF"/>
    <w:rsid w:val="002073E7"/>
    <w:rsid w:val="002103CE"/>
    <w:rsid w:val="0021182F"/>
    <w:rsid w:val="00216269"/>
    <w:rsid w:val="00216D3B"/>
    <w:rsid w:val="00223226"/>
    <w:rsid w:val="002300D0"/>
    <w:rsid w:val="00233DE6"/>
    <w:rsid w:val="00234BA8"/>
    <w:rsid w:val="00234C21"/>
    <w:rsid w:val="00236E2D"/>
    <w:rsid w:val="00241BB9"/>
    <w:rsid w:val="0024290F"/>
    <w:rsid w:val="002439BB"/>
    <w:rsid w:val="00253041"/>
    <w:rsid w:val="00253965"/>
    <w:rsid w:val="00256B44"/>
    <w:rsid w:val="00256C01"/>
    <w:rsid w:val="0025741A"/>
    <w:rsid w:val="002635F2"/>
    <w:rsid w:val="00266E11"/>
    <w:rsid w:val="00267A65"/>
    <w:rsid w:val="00272237"/>
    <w:rsid w:val="0027338D"/>
    <w:rsid w:val="00274903"/>
    <w:rsid w:val="0028178E"/>
    <w:rsid w:val="00287556"/>
    <w:rsid w:val="00291079"/>
    <w:rsid w:val="00294F53"/>
    <w:rsid w:val="002A49FD"/>
    <w:rsid w:val="002A6D65"/>
    <w:rsid w:val="002B1394"/>
    <w:rsid w:val="002B3257"/>
    <w:rsid w:val="002B330D"/>
    <w:rsid w:val="002B4CAD"/>
    <w:rsid w:val="002B721F"/>
    <w:rsid w:val="002C0765"/>
    <w:rsid w:val="002C226F"/>
    <w:rsid w:val="002C36E6"/>
    <w:rsid w:val="002C6721"/>
    <w:rsid w:val="002D1691"/>
    <w:rsid w:val="002D36D5"/>
    <w:rsid w:val="002D51E4"/>
    <w:rsid w:val="002D68DD"/>
    <w:rsid w:val="002E1772"/>
    <w:rsid w:val="002E1ADE"/>
    <w:rsid w:val="002E245C"/>
    <w:rsid w:val="002E731A"/>
    <w:rsid w:val="002F1CBB"/>
    <w:rsid w:val="002F482C"/>
    <w:rsid w:val="002F5E54"/>
    <w:rsid w:val="002F6F2B"/>
    <w:rsid w:val="002F7BF2"/>
    <w:rsid w:val="00300568"/>
    <w:rsid w:val="00301346"/>
    <w:rsid w:val="00301F8E"/>
    <w:rsid w:val="00306239"/>
    <w:rsid w:val="00306BC2"/>
    <w:rsid w:val="00306D87"/>
    <w:rsid w:val="003101D6"/>
    <w:rsid w:val="00312E77"/>
    <w:rsid w:val="00314083"/>
    <w:rsid w:val="00314EB0"/>
    <w:rsid w:val="003157E6"/>
    <w:rsid w:val="003164E8"/>
    <w:rsid w:val="003205F0"/>
    <w:rsid w:val="003229E5"/>
    <w:rsid w:val="00324025"/>
    <w:rsid w:val="0033447F"/>
    <w:rsid w:val="00334820"/>
    <w:rsid w:val="0033669E"/>
    <w:rsid w:val="003372F9"/>
    <w:rsid w:val="003373ED"/>
    <w:rsid w:val="003450BF"/>
    <w:rsid w:val="003457FD"/>
    <w:rsid w:val="0035063A"/>
    <w:rsid w:val="003530AC"/>
    <w:rsid w:val="003561D6"/>
    <w:rsid w:val="00356AA0"/>
    <w:rsid w:val="003578B9"/>
    <w:rsid w:val="00360251"/>
    <w:rsid w:val="00362575"/>
    <w:rsid w:val="003629E2"/>
    <w:rsid w:val="003631D4"/>
    <w:rsid w:val="00370B60"/>
    <w:rsid w:val="0037154C"/>
    <w:rsid w:val="0037612E"/>
    <w:rsid w:val="0038169B"/>
    <w:rsid w:val="00385FCC"/>
    <w:rsid w:val="003870E3"/>
    <w:rsid w:val="00391299"/>
    <w:rsid w:val="003913F2"/>
    <w:rsid w:val="003929F7"/>
    <w:rsid w:val="00392C5E"/>
    <w:rsid w:val="00393284"/>
    <w:rsid w:val="003A212E"/>
    <w:rsid w:val="003A292B"/>
    <w:rsid w:val="003A49BE"/>
    <w:rsid w:val="003A684A"/>
    <w:rsid w:val="003B6ECB"/>
    <w:rsid w:val="003C056F"/>
    <w:rsid w:val="003C317E"/>
    <w:rsid w:val="003C32AE"/>
    <w:rsid w:val="003C69EF"/>
    <w:rsid w:val="003C779B"/>
    <w:rsid w:val="003D0548"/>
    <w:rsid w:val="003D096A"/>
    <w:rsid w:val="003D6939"/>
    <w:rsid w:val="003E086D"/>
    <w:rsid w:val="003E28CB"/>
    <w:rsid w:val="003E3FAC"/>
    <w:rsid w:val="003E65D3"/>
    <w:rsid w:val="003F470A"/>
    <w:rsid w:val="003F6607"/>
    <w:rsid w:val="00401011"/>
    <w:rsid w:val="00407DE0"/>
    <w:rsid w:val="00413E28"/>
    <w:rsid w:val="00414B4F"/>
    <w:rsid w:val="0041536B"/>
    <w:rsid w:val="004171A6"/>
    <w:rsid w:val="00426C75"/>
    <w:rsid w:val="00431578"/>
    <w:rsid w:val="00432C36"/>
    <w:rsid w:val="0043676C"/>
    <w:rsid w:val="00436DB3"/>
    <w:rsid w:val="00437DA4"/>
    <w:rsid w:val="00447B7F"/>
    <w:rsid w:val="004506EA"/>
    <w:rsid w:val="00452860"/>
    <w:rsid w:val="00461C49"/>
    <w:rsid w:val="0046228E"/>
    <w:rsid w:val="00472883"/>
    <w:rsid w:val="004772AF"/>
    <w:rsid w:val="0048004E"/>
    <w:rsid w:val="004821B3"/>
    <w:rsid w:val="004831E8"/>
    <w:rsid w:val="0048520A"/>
    <w:rsid w:val="0048709E"/>
    <w:rsid w:val="00492C99"/>
    <w:rsid w:val="004968E5"/>
    <w:rsid w:val="004A0E8B"/>
    <w:rsid w:val="004A1437"/>
    <w:rsid w:val="004A19D3"/>
    <w:rsid w:val="004A26FA"/>
    <w:rsid w:val="004A6220"/>
    <w:rsid w:val="004A788A"/>
    <w:rsid w:val="004B754D"/>
    <w:rsid w:val="004C0376"/>
    <w:rsid w:val="004C12CE"/>
    <w:rsid w:val="004C156F"/>
    <w:rsid w:val="004C325B"/>
    <w:rsid w:val="004C6659"/>
    <w:rsid w:val="004D11D8"/>
    <w:rsid w:val="004D4F66"/>
    <w:rsid w:val="004D5D4A"/>
    <w:rsid w:val="004E160E"/>
    <w:rsid w:val="004E68B3"/>
    <w:rsid w:val="00500F41"/>
    <w:rsid w:val="00501A36"/>
    <w:rsid w:val="00502B54"/>
    <w:rsid w:val="00503AA8"/>
    <w:rsid w:val="00504506"/>
    <w:rsid w:val="00504842"/>
    <w:rsid w:val="00506080"/>
    <w:rsid w:val="005071B8"/>
    <w:rsid w:val="00511594"/>
    <w:rsid w:val="00514373"/>
    <w:rsid w:val="00515E7E"/>
    <w:rsid w:val="00516E95"/>
    <w:rsid w:val="00517123"/>
    <w:rsid w:val="00517932"/>
    <w:rsid w:val="0052524A"/>
    <w:rsid w:val="00526A68"/>
    <w:rsid w:val="00530DFD"/>
    <w:rsid w:val="00531576"/>
    <w:rsid w:val="00531BD0"/>
    <w:rsid w:val="00532040"/>
    <w:rsid w:val="00536AE6"/>
    <w:rsid w:val="005372E1"/>
    <w:rsid w:val="00542E56"/>
    <w:rsid w:val="00542ED0"/>
    <w:rsid w:val="00544002"/>
    <w:rsid w:val="005450F6"/>
    <w:rsid w:val="0055455C"/>
    <w:rsid w:val="00554879"/>
    <w:rsid w:val="00555E0D"/>
    <w:rsid w:val="00556663"/>
    <w:rsid w:val="00556F47"/>
    <w:rsid w:val="00557410"/>
    <w:rsid w:val="005619E7"/>
    <w:rsid w:val="005645E1"/>
    <w:rsid w:val="00564FD0"/>
    <w:rsid w:val="0057050B"/>
    <w:rsid w:val="0057140D"/>
    <w:rsid w:val="00572E0C"/>
    <w:rsid w:val="005753C5"/>
    <w:rsid w:val="00575904"/>
    <w:rsid w:val="00576FD9"/>
    <w:rsid w:val="00580852"/>
    <w:rsid w:val="00581371"/>
    <w:rsid w:val="0058498E"/>
    <w:rsid w:val="00584C3F"/>
    <w:rsid w:val="00591A1C"/>
    <w:rsid w:val="00593520"/>
    <w:rsid w:val="00597CDE"/>
    <w:rsid w:val="005A1F33"/>
    <w:rsid w:val="005A44DB"/>
    <w:rsid w:val="005B22FA"/>
    <w:rsid w:val="005B5EA0"/>
    <w:rsid w:val="005C4C53"/>
    <w:rsid w:val="005D1157"/>
    <w:rsid w:val="005D2EA1"/>
    <w:rsid w:val="005D30F0"/>
    <w:rsid w:val="005D67F7"/>
    <w:rsid w:val="005D7B1E"/>
    <w:rsid w:val="005E47BB"/>
    <w:rsid w:val="005E4AC5"/>
    <w:rsid w:val="005F070F"/>
    <w:rsid w:val="005F1C1E"/>
    <w:rsid w:val="005F3A1A"/>
    <w:rsid w:val="005F6254"/>
    <w:rsid w:val="005F7700"/>
    <w:rsid w:val="00600400"/>
    <w:rsid w:val="0060088B"/>
    <w:rsid w:val="00603AF4"/>
    <w:rsid w:val="00603B7C"/>
    <w:rsid w:val="0060450F"/>
    <w:rsid w:val="0060506B"/>
    <w:rsid w:val="00605CED"/>
    <w:rsid w:val="00606699"/>
    <w:rsid w:val="006223B1"/>
    <w:rsid w:val="0062308B"/>
    <w:rsid w:val="00623629"/>
    <w:rsid w:val="00623911"/>
    <w:rsid w:val="00624B73"/>
    <w:rsid w:val="00625779"/>
    <w:rsid w:val="006314CE"/>
    <w:rsid w:val="006344DD"/>
    <w:rsid w:val="00636E20"/>
    <w:rsid w:val="00640D7F"/>
    <w:rsid w:val="00645C21"/>
    <w:rsid w:val="00645C4F"/>
    <w:rsid w:val="00653254"/>
    <w:rsid w:val="006608EF"/>
    <w:rsid w:val="0066163A"/>
    <w:rsid w:val="006643A3"/>
    <w:rsid w:val="0066493B"/>
    <w:rsid w:val="00667324"/>
    <w:rsid w:val="00667813"/>
    <w:rsid w:val="00667E7A"/>
    <w:rsid w:val="006726D4"/>
    <w:rsid w:val="0067460F"/>
    <w:rsid w:val="00675D44"/>
    <w:rsid w:val="00676A8C"/>
    <w:rsid w:val="006778D2"/>
    <w:rsid w:val="0068415A"/>
    <w:rsid w:val="00684CE1"/>
    <w:rsid w:val="006855B0"/>
    <w:rsid w:val="00685B7C"/>
    <w:rsid w:val="00686977"/>
    <w:rsid w:val="00686B85"/>
    <w:rsid w:val="006943A9"/>
    <w:rsid w:val="00694B27"/>
    <w:rsid w:val="00696014"/>
    <w:rsid w:val="006A12DD"/>
    <w:rsid w:val="006A1768"/>
    <w:rsid w:val="006A5CDD"/>
    <w:rsid w:val="006B2033"/>
    <w:rsid w:val="006B3E30"/>
    <w:rsid w:val="006B484B"/>
    <w:rsid w:val="006B6494"/>
    <w:rsid w:val="006C2BA2"/>
    <w:rsid w:val="006C4DFB"/>
    <w:rsid w:val="006C77D5"/>
    <w:rsid w:val="006D1E93"/>
    <w:rsid w:val="006D4DDD"/>
    <w:rsid w:val="006D69D7"/>
    <w:rsid w:val="006D6C5C"/>
    <w:rsid w:val="006D7497"/>
    <w:rsid w:val="006D7E45"/>
    <w:rsid w:val="006E28C5"/>
    <w:rsid w:val="006E4375"/>
    <w:rsid w:val="006E6E69"/>
    <w:rsid w:val="006E7935"/>
    <w:rsid w:val="006F214C"/>
    <w:rsid w:val="006F2EB5"/>
    <w:rsid w:val="00703662"/>
    <w:rsid w:val="00704A7E"/>
    <w:rsid w:val="0070788A"/>
    <w:rsid w:val="0071092C"/>
    <w:rsid w:val="0071446E"/>
    <w:rsid w:val="007215F0"/>
    <w:rsid w:val="007222EB"/>
    <w:rsid w:val="0072498F"/>
    <w:rsid w:val="00725503"/>
    <w:rsid w:val="007317E7"/>
    <w:rsid w:val="007319A8"/>
    <w:rsid w:val="00731D3A"/>
    <w:rsid w:val="00732C79"/>
    <w:rsid w:val="00735F30"/>
    <w:rsid w:val="00735F46"/>
    <w:rsid w:val="00737B7C"/>
    <w:rsid w:val="00740A75"/>
    <w:rsid w:val="007422DC"/>
    <w:rsid w:val="00743777"/>
    <w:rsid w:val="00744C35"/>
    <w:rsid w:val="00744C3B"/>
    <w:rsid w:val="00746850"/>
    <w:rsid w:val="0074770A"/>
    <w:rsid w:val="00752193"/>
    <w:rsid w:val="00761A17"/>
    <w:rsid w:val="00762855"/>
    <w:rsid w:val="00765F7A"/>
    <w:rsid w:val="00767F20"/>
    <w:rsid w:val="00771E6E"/>
    <w:rsid w:val="00774815"/>
    <w:rsid w:val="00775ED1"/>
    <w:rsid w:val="0077630D"/>
    <w:rsid w:val="0078195C"/>
    <w:rsid w:val="00783EF9"/>
    <w:rsid w:val="007841BE"/>
    <w:rsid w:val="00785EAC"/>
    <w:rsid w:val="0078683F"/>
    <w:rsid w:val="00792AB2"/>
    <w:rsid w:val="007933B8"/>
    <w:rsid w:val="0079391E"/>
    <w:rsid w:val="00794087"/>
    <w:rsid w:val="00794995"/>
    <w:rsid w:val="00794ABB"/>
    <w:rsid w:val="007A122F"/>
    <w:rsid w:val="007A1920"/>
    <w:rsid w:val="007A25EE"/>
    <w:rsid w:val="007A2A11"/>
    <w:rsid w:val="007B20E3"/>
    <w:rsid w:val="007B27EC"/>
    <w:rsid w:val="007C0408"/>
    <w:rsid w:val="007C057C"/>
    <w:rsid w:val="007C38BC"/>
    <w:rsid w:val="007C3936"/>
    <w:rsid w:val="007C460A"/>
    <w:rsid w:val="007D0751"/>
    <w:rsid w:val="007D0B7C"/>
    <w:rsid w:val="007D57C8"/>
    <w:rsid w:val="007D686C"/>
    <w:rsid w:val="007F0E90"/>
    <w:rsid w:val="007F344D"/>
    <w:rsid w:val="007F3C97"/>
    <w:rsid w:val="007F4A14"/>
    <w:rsid w:val="007F737D"/>
    <w:rsid w:val="008007A9"/>
    <w:rsid w:val="008108DD"/>
    <w:rsid w:val="00816AFF"/>
    <w:rsid w:val="008210DE"/>
    <w:rsid w:val="008222A3"/>
    <w:rsid w:val="0082398D"/>
    <w:rsid w:val="008261FC"/>
    <w:rsid w:val="00827156"/>
    <w:rsid w:val="00837E2A"/>
    <w:rsid w:val="00840A1E"/>
    <w:rsid w:val="008452DA"/>
    <w:rsid w:val="00845E5A"/>
    <w:rsid w:val="008462CF"/>
    <w:rsid w:val="008521F7"/>
    <w:rsid w:val="00852B8A"/>
    <w:rsid w:val="008555E9"/>
    <w:rsid w:val="008614C8"/>
    <w:rsid w:val="0086278C"/>
    <w:rsid w:val="00864745"/>
    <w:rsid w:val="00865D44"/>
    <w:rsid w:val="00870296"/>
    <w:rsid w:val="00870796"/>
    <w:rsid w:val="00871FB2"/>
    <w:rsid w:val="008721F8"/>
    <w:rsid w:val="00874C3B"/>
    <w:rsid w:val="00875324"/>
    <w:rsid w:val="00877BED"/>
    <w:rsid w:val="00877E4E"/>
    <w:rsid w:val="00885F2C"/>
    <w:rsid w:val="008875BE"/>
    <w:rsid w:val="00892B70"/>
    <w:rsid w:val="00892C3B"/>
    <w:rsid w:val="00895F6D"/>
    <w:rsid w:val="00896034"/>
    <w:rsid w:val="008A2156"/>
    <w:rsid w:val="008A25C5"/>
    <w:rsid w:val="008A4807"/>
    <w:rsid w:val="008A5A99"/>
    <w:rsid w:val="008A6832"/>
    <w:rsid w:val="008B01DC"/>
    <w:rsid w:val="008B2246"/>
    <w:rsid w:val="008B2BBA"/>
    <w:rsid w:val="008B3546"/>
    <w:rsid w:val="008B57D7"/>
    <w:rsid w:val="008B7757"/>
    <w:rsid w:val="008D0853"/>
    <w:rsid w:val="008D2A2D"/>
    <w:rsid w:val="008D3F4C"/>
    <w:rsid w:val="008D5A19"/>
    <w:rsid w:val="008D6A97"/>
    <w:rsid w:val="008E2F4F"/>
    <w:rsid w:val="008E3301"/>
    <w:rsid w:val="008E3B7C"/>
    <w:rsid w:val="008E47DD"/>
    <w:rsid w:val="008E4D3D"/>
    <w:rsid w:val="008E6F6C"/>
    <w:rsid w:val="008E7827"/>
    <w:rsid w:val="008F14FF"/>
    <w:rsid w:val="008F4C4D"/>
    <w:rsid w:val="008F4C92"/>
    <w:rsid w:val="008F747B"/>
    <w:rsid w:val="009026F9"/>
    <w:rsid w:val="00902801"/>
    <w:rsid w:val="00903FC3"/>
    <w:rsid w:val="009041A9"/>
    <w:rsid w:val="0091048E"/>
    <w:rsid w:val="00914B82"/>
    <w:rsid w:val="00915753"/>
    <w:rsid w:val="00916612"/>
    <w:rsid w:val="00917A4B"/>
    <w:rsid w:val="00922C8E"/>
    <w:rsid w:val="009244DF"/>
    <w:rsid w:val="009273D5"/>
    <w:rsid w:val="00930FD4"/>
    <w:rsid w:val="00932A71"/>
    <w:rsid w:val="00940492"/>
    <w:rsid w:val="00943520"/>
    <w:rsid w:val="0094363B"/>
    <w:rsid w:val="00947324"/>
    <w:rsid w:val="00950931"/>
    <w:rsid w:val="0095161A"/>
    <w:rsid w:val="00953F99"/>
    <w:rsid w:val="0095419D"/>
    <w:rsid w:val="00954EAE"/>
    <w:rsid w:val="00956B9E"/>
    <w:rsid w:val="0097041C"/>
    <w:rsid w:val="00972876"/>
    <w:rsid w:val="00974A37"/>
    <w:rsid w:val="00976854"/>
    <w:rsid w:val="00984A69"/>
    <w:rsid w:val="009927CD"/>
    <w:rsid w:val="00994D71"/>
    <w:rsid w:val="00995938"/>
    <w:rsid w:val="009A3C65"/>
    <w:rsid w:val="009A53AA"/>
    <w:rsid w:val="009B2A1D"/>
    <w:rsid w:val="009B4D74"/>
    <w:rsid w:val="009B631D"/>
    <w:rsid w:val="009B675C"/>
    <w:rsid w:val="009B727E"/>
    <w:rsid w:val="009C1088"/>
    <w:rsid w:val="009C1E58"/>
    <w:rsid w:val="009C47F8"/>
    <w:rsid w:val="009C5EC6"/>
    <w:rsid w:val="009D00EF"/>
    <w:rsid w:val="009D0677"/>
    <w:rsid w:val="009D2F51"/>
    <w:rsid w:val="009D3195"/>
    <w:rsid w:val="009D51D5"/>
    <w:rsid w:val="009D615D"/>
    <w:rsid w:val="009D6360"/>
    <w:rsid w:val="009D78B7"/>
    <w:rsid w:val="009D7980"/>
    <w:rsid w:val="009E0260"/>
    <w:rsid w:val="009E0AF6"/>
    <w:rsid w:val="009E2CCA"/>
    <w:rsid w:val="009E5122"/>
    <w:rsid w:val="009E5D57"/>
    <w:rsid w:val="009F03B6"/>
    <w:rsid w:val="009F1A6F"/>
    <w:rsid w:val="009F308C"/>
    <w:rsid w:val="00A03C83"/>
    <w:rsid w:val="00A03CA5"/>
    <w:rsid w:val="00A07240"/>
    <w:rsid w:val="00A13C99"/>
    <w:rsid w:val="00A23C7F"/>
    <w:rsid w:val="00A264A9"/>
    <w:rsid w:val="00A270A9"/>
    <w:rsid w:val="00A35C29"/>
    <w:rsid w:val="00A36B03"/>
    <w:rsid w:val="00A51535"/>
    <w:rsid w:val="00A5297D"/>
    <w:rsid w:val="00A55ADB"/>
    <w:rsid w:val="00A56D82"/>
    <w:rsid w:val="00A61FEA"/>
    <w:rsid w:val="00A64029"/>
    <w:rsid w:val="00A66FE7"/>
    <w:rsid w:val="00A70477"/>
    <w:rsid w:val="00A70AD2"/>
    <w:rsid w:val="00A752A0"/>
    <w:rsid w:val="00A801CF"/>
    <w:rsid w:val="00A815E6"/>
    <w:rsid w:val="00A82B49"/>
    <w:rsid w:val="00A963D6"/>
    <w:rsid w:val="00A96EE3"/>
    <w:rsid w:val="00AA1704"/>
    <w:rsid w:val="00AA43D6"/>
    <w:rsid w:val="00AB1FE4"/>
    <w:rsid w:val="00AB3AF0"/>
    <w:rsid w:val="00AB7AF3"/>
    <w:rsid w:val="00AC2524"/>
    <w:rsid w:val="00AC3677"/>
    <w:rsid w:val="00AC452D"/>
    <w:rsid w:val="00AC6061"/>
    <w:rsid w:val="00AC6689"/>
    <w:rsid w:val="00AD320E"/>
    <w:rsid w:val="00AD3570"/>
    <w:rsid w:val="00AE1AD3"/>
    <w:rsid w:val="00AE1E99"/>
    <w:rsid w:val="00AE4CF9"/>
    <w:rsid w:val="00AF4BC8"/>
    <w:rsid w:val="00AF5D3C"/>
    <w:rsid w:val="00AF60BC"/>
    <w:rsid w:val="00B000F6"/>
    <w:rsid w:val="00B049FE"/>
    <w:rsid w:val="00B06280"/>
    <w:rsid w:val="00B1011B"/>
    <w:rsid w:val="00B1014C"/>
    <w:rsid w:val="00B1114A"/>
    <w:rsid w:val="00B15FA4"/>
    <w:rsid w:val="00B17419"/>
    <w:rsid w:val="00B17F19"/>
    <w:rsid w:val="00B22BEA"/>
    <w:rsid w:val="00B23D56"/>
    <w:rsid w:val="00B244E4"/>
    <w:rsid w:val="00B31966"/>
    <w:rsid w:val="00B3244D"/>
    <w:rsid w:val="00B37725"/>
    <w:rsid w:val="00B46187"/>
    <w:rsid w:val="00B46A44"/>
    <w:rsid w:val="00B47DD8"/>
    <w:rsid w:val="00B5276D"/>
    <w:rsid w:val="00B55B07"/>
    <w:rsid w:val="00B57E57"/>
    <w:rsid w:val="00B627D0"/>
    <w:rsid w:val="00B649D9"/>
    <w:rsid w:val="00B70BD4"/>
    <w:rsid w:val="00B74897"/>
    <w:rsid w:val="00B80526"/>
    <w:rsid w:val="00B808A5"/>
    <w:rsid w:val="00B80E9D"/>
    <w:rsid w:val="00B82D25"/>
    <w:rsid w:val="00B83668"/>
    <w:rsid w:val="00B9479B"/>
    <w:rsid w:val="00BA2C7B"/>
    <w:rsid w:val="00BA2D9C"/>
    <w:rsid w:val="00BA42BA"/>
    <w:rsid w:val="00BB0808"/>
    <w:rsid w:val="00BB4ED6"/>
    <w:rsid w:val="00BC0A5C"/>
    <w:rsid w:val="00BC32C6"/>
    <w:rsid w:val="00BC3980"/>
    <w:rsid w:val="00BC39FC"/>
    <w:rsid w:val="00BC3B4A"/>
    <w:rsid w:val="00BD009C"/>
    <w:rsid w:val="00BD2046"/>
    <w:rsid w:val="00BD2BA4"/>
    <w:rsid w:val="00BD3AC0"/>
    <w:rsid w:val="00BE078D"/>
    <w:rsid w:val="00BE1799"/>
    <w:rsid w:val="00BF1A49"/>
    <w:rsid w:val="00BF3FA5"/>
    <w:rsid w:val="00C00A9E"/>
    <w:rsid w:val="00C01141"/>
    <w:rsid w:val="00C06560"/>
    <w:rsid w:val="00C10891"/>
    <w:rsid w:val="00C11F12"/>
    <w:rsid w:val="00C15177"/>
    <w:rsid w:val="00C1721B"/>
    <w:rsid w:val="00C2135F"/>
    <w:rsid w:val="00C31C98"/>
    <w:rsid w:val="00C32AF6"/>
    <w:rsid w:val="00C37D50"/>
    <w:rsid w:val="00C412CF"/>
    <w:rsid w:val="00C44AAC"/>
    <w:rsid w:val="00C47BFA"/>
    <w:rsid w:val="00C51D54"/>
    <w:rsid w:val="00C55F2C"/>
    <w:rsid w:val="00C56DDD"/>
    <w:rsid w:val="00C60910"/>
    <w:rsid w:val="00C62151"/>
    <w:rsid w:val="00C62507"/>
    <w:rsid w:val="00C646C8"/>
    <w:rsid w:val="00C6654A"/>
    <w:rsid w:val="00C665ED"/>
    <w:rsid w:val="00C709B8"/>
    <w:rsid w:val="00C73A86"/>
    <w:rsid w:val="00C74B14"/>
    <w:rsid w:val="00C76C39"/>
    <w:rsid w:val="00C82621"/>
    <w:rsid w:val="00C83DEB"/>
    <w:rsid w:val="00C9152B"/>
    <w:rsid w:val="00C921A9"/>
    <w:rsid w:val="00C95529"/>
    <w:rsid w:val="00CA487F"/>
    <w:rsid w:val="00CA7271"/>
    <w:rsid w:val="00CB4337"/>
    <w:rsid w:val="00CC3404"/>
    <w:rsid w:val="00CC37A1"/>
    <w:rsid w:val="00CC4785"/>
    <w:rsid w:val="00CC7ECB"/>
    <w:rsid w:val="00CD095A"/>
    <w:rsid w:val="00CD5A96"/>
    <w:rsid w:val="00CE4E57"/>
    <w:rsid w:val="00CE5D84"/>
    <w:rsid w:val="00CE6DF0"/>
    <w:rsid w:val="00CE711D"/>
    <w:rsid w:val="00CF0600"/>
    <w:rsid w:val="00CF1F87"/>
    <w:rsid w:val="00CF3C90"/>
    <w:rsid w:val="00CF3D3E"/>
    <w:rsid w:val="00CF4EE7"/>
    <w:rsid w:val="00CF5682"/>
    <w:rsid w:val="00CF5A83"/>
    <w:rsid w:val="00CF6328"/>
    <w:rsid w:val="00CF6F45"/>
    <w:rsid w:val="00D015CE"/>
    <w:rsid w:val="00D02805"/>
    <w:rsid w:val="00D02DF1"/>
    <w:rsid w:val="00D05AA5"/>
    <w:rsid w:val="00D05B21"/>
    <w:rsid w:val="00D13E28"/>
    <w:rsid w:val="00D14286"/>
    <w:rsid w:val="00D143CE"/>
    <w:rsid w:val="00D15ABD"/>
    <w:rsid w:val="00D177EF"/>
    <w:rsid w:val="00D25AC7"/>
    <w:rsid w:val="00D26FC1"/>
    <w:rsid w:val="00D310AB"/>
    <w:rsid w:val="00D31B55"/>
    <w:rsid w:val="00D33CFB"/>
    <w:rsid w:val="00D349AB"/>
    <w:rsid w:val="00D373AD"/>
    <w:rsid w:val="00D40D18"/>
    <w:rsid w:val="00D45D1C"/>
    <w:rsid w:val="00D51BFF"/>
    <w:rsid w:val="00D52015"/>
    <w:rsid w:val="00D531CA"/>
    <w:rsid w:val="00D54A99"/>
    <w:rsid w:val="00D55B72"/>
    <w:rsid w:val="00D64FAB"/>
    <w:rsid w:val="00D724C1"/>
    <w:rsid w:val="00D73AB4"/>
    <w:rsid w:val="00D82989"/>
    <w:rsid w:val="00D831D8"/>
    <w:rsid w:val="00D844A8"/>
    <w:rsid w:val="00D97661"/>
    <w:rsid w:val="00D97DDC"/>
    <w:rsid w:val="00DA6288"/>
    <w:rsid w:val="00DA6873"/>
    <w:rsid w:val="00DB003B"/>
    <w:rsid w:val="00DB38DA"/>
    <w:rsid w:val="00DC0984"/>
    <w:rsid w:val="00DC0C69"/>
    <w:rsid w:val="00DC16BE"/>
    <w:rsid w:val="00DC1A02"/>
    <w:rsid w:val="00DD020C"/>
    <w:rsid w:val="00DD424B"/>
    <w:rsid w:val="00DD478D"/>
    <w:rsid w:val="00DE40DA"/>
    <w:rsid w:val="00DE4E5C"/>
    <w:rsid w:val="00DE663C"/>
    <w:rsid w:val="00DE70B6"/>
    <w:rsid w:val="00DF72F2"/>
    <w:rsid w:val="00E108C2"/>
    <w:rsid w:val="00E118CF"/>
    <w:rsid w:val="00E13674"/>
    <w:rsid w:val="00E13AB5"/>
    <w:rsid w:val="00E148A1"/>
    <w:rsid w:val="00E17894"/>
    <w:rsid w:val="00E20575"/>
    <w:rsid w:val="00E209D7"/>
    <w:rsid w:val="00E22B4C"/>
    <w:rsid w:val="00E23BCD"/>
    <w:rsid w:val="00E24A3A"/>
    <w:rsid w:val="00E27AFA"/>
    <w:rsid w:val="00E3193C"/>
    <w:rsid w:val="00E31C30"/>
    <w:rsid w:val="00E31DD1"/>
    <w:rsid w:val="00E327D0"/>
    <w:rsid w:val="00E354CF"/>
    <w:rsid w:val="00E4186F"/>
    <w:rsid w:val="00E41FBE"/>
    <w:rsid w:val="00E44944"/>
    <w:rsid w:val="00E459F3"/>
    <w:rsid w:val="00E53E91"/>
    <w:rsid w:val="00E540B7"/>
    <w:rsid w:val="00E56D4B"/>
    <w:rsid w:val="00E60387"/>
    <w:rsid w:val="00E608F2"/>
    <w:rsid w:val="00E70C14"/>
    <w:rsid w:val="00E727B2"/>
    <w:rsid w:val="00E742BD"/>
    <w:rsid w:val="00E7721B"/>
    <w:rsid w:val="00E777AA"/>
    <w:rsid w:val="00E77D26"/>
    <w:rsid w:val="00E81A6D"/>
    <w:rsid w:val="00E90821"/>
    <w:rsid w:val="00E90D7D"/>
    <w:rsid w:val="00E91C77"/>
    <w:rsid w:val="00E92F31"/>
    <w:rsid w:val="00E96CD6"/>
    <w:rsid w:val="00E96D12"/>
    <w:rsid w:val="00EA1F11"/>
    <w:rsid w:val="00EA212E"/>
    <w:rsid w:val="00EB51EE"/>
    <w:rsid w:val="00EC05CD"/>
    <w:rsid w:val="00EC3CCC"/>
    <w:rsid w:val="00EC6F88"/>
    <w:rsid w:val="00ED0B53"/>
    <w:rsid w:val="00ED6D7B"/>
    <w:rsid w:val="00EE0CDB"/>
    <w:rsid w:val="00EE52A9"/>
    <w:rsid w:val="00EF5F01"/>
    <w:rsid w:val="00F01D3E"/>
    <w:rsid w:val="00F042AA"/>
    <w:rsid w:val="00F0600D"/>
    <w:rsid w:val="00F13F65"/>
    <w:rsid w:val="00F14933"/>
    <w:rsid w:val="00F17BC3"/>
    <w:rsid w:val="00F244A0"/>
    <w:rsid w:val="00F24859"/>
    <w:rsid w:val="00F25116"/>
    <w:rsid w:val="00F2581B"/>
    <w:rsid w:val="00F30192"/>
    <w:rsid w:val="00F33A0E"/>
    <w:rsid w:val="00F34163"/>
    <w:rsid w:val="00F34A0D"/>
    <w:rsid w:val="00F34E88"/>
    <w:rsid w:val="00F367EF"/>
    <w:rsid w:val="00F36B68"/>
    <w:rsid w:val="00F4064C"/>
    <w:rsid w:val="00F42A6E"/>
    <w:rsid w:val="00F44EDD"/>
    <w:rsid w:val="00F47F9A"/>
    <w:rsid w:val="00F50F88"/>
    <w:rsid w:val="00F551B8"/>
    <w:rsid w:val="00F57CD8"/>
    <w:rsid w:val="00F61249"/>
    <w:rsid w:val="00F61690"/>
    <w:rsid w:val="00F642D8"/>
    <w:rsid w:val="00F65B7D"/>
    <w:rsid w:val="00F65EFC"/>
    <w:rsid w:val="00F66213"/>
    <w:rsid w:val="00F668DD"/>
    <w:rsid w:val="00F70E64"/>
    <w:rsid w:val="00F83C59"/>
    <w:rsid w:val="00F8493B"/>
    <w:rsid w:val="00F92A14"/>
    <w:rsid w:val="00F94052"/>
    <w:rsid w:val="00F95ABE"/>
    <w:rsid w:val="00F96548"/>
    <w:rsid w:val="00F97C0A"/>
    <w:rsid w:val="00FA433C"/>
    <w:rsid w:val="00FB07E9"/>
    <w:rsid w:val="00FB12EE"/>
    <w:rsid w:val="00FB58B8"/>
    <w:rsid w:val="00FC00B3"/>
    <w:rsid w:val="00FC65DC"/>
    <w:rsid w:val="00FC6E6A"/>
    <w:rsid w:val="00FD124E"/>
    <w:rsid w:val="00FD1D46"/>
    <w:rsid w:val="00FD2B27"/>
    <w:rsid w:val="00FD4E89"/>
    <w:rsid w:val="00FD6D9F"/>
    <w:rsid w:val="00FE0110"/>
    <w:rsid w:val="00FE1B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66937"/>
  <w15:chartTrackingRefBased/>
  <w15:docId w15:val="{F45B90C6-449B-B340-9CE4-923D0B66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overflowPunct w:val="0"/>
      <w:autoSpaceDE w:val="0"/>
      <w:textAlignment w:val="baseline"/>
    </w:pPr>
    <w:rPr>
      <w:lang w:val="de-DE" w:eastAsia="ar-SA"/>
    </w:rPr>
  </w:style>
  <w:style w:type="paragraph" w:styleId="Kop1">
    <w:name w:val="heading 1"/>
    <w:basedOn w:val="Standaard"/>
    <w:next w:val="Standaard"/>
    <w:qFormat/>
    <w:pPr>
      <w:keepNext/>
      <w:numPr>
        <w:numId w:val="1"/>
      </w:numPr>
      <w:ind w:right="-1418"/>
      <w:jc w:val="both"/>
      <w:outlineLvl w:val="0"/>
    </w:pPr>
    <w:rPr>
      <w:rFonts w:ascii="Verdana" w:hAnsi="Verdana"/>
      <w:b/>
      <w:i/>
    </w:rPr>
  </w:style>
  <w:style w:type="paragraph" w:styleId="Kop2">
    <w:name w:val="heading 2"/>
    <w:basedOn w:val="Standaard"/>
    <w:next w:val="Standaard"/>
    <w:qFormat/>
    <w:pPr>
      <w:keepNext/>
      <w:numPr>
        <w:ilvl w:val="1"/>
        <w:numId w:val="1"/>
      </w:numPr>
      <w:spacing w:line="300" w:lineRule="exact"/>
      <w:ind w:right="-1"/>
      <w:outlineLvl w:val="1"/>
    </w:pPr>
    <w:rPr>
      <w:rFonts w:ascii="Arial" w:hAnsi="Arial"/>
      <w:b/>
      <w:sz w:val="22"/>
      <w:lang w:val="it-IT"/>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z0">
    <w:name w:val="WW8Num2z0"/>
    <w:rPr>
      <w:rFonts w:ascii="Times New Roman" w:hAnsi="Times New Roman"/>
    </w:rPr>
  </w:style>
  <w:style w:type="character" w:customStyle="1" w:styleId="WW8Num3z0">
    <w:name w:val="WW8Num3z0"/>
    <w:rPr>
      <w:rFonts w:ascii="Wingdings" w:hAnsi="Wingdings"/>
    </w:rPr>
  </w:style>
  <w:style w:type="character" w:customStyle="1" w:styleId="WW8Num4z0">
    <w:name w:val="WW8Num4z0"/>
    <w:rPr>
      <w:rFonts w:ascii="OpenSymbol" w:hAnsi="OpenSymbol"/>
    </w:rPr>
  </w:style>
  <w:style w:type="character" w:customStyle="1" w:styleId="WW8Num5z0">
    <w:name w:val="WW8Num5z0"/>
    <w:rPr>
      <w:rFonts w:ascii="OpenSymbol" w:hAnsi="Open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Absatz-Standardschriftart111111111">
    <w:name w:val="WW-Absatz-Standardschriftart111111111"/>
  </w:style>
  <w:style w:type="character" w:customStyle="1" w:styleId="Absatz-Standardschriftart1">
    <w:name w:val="Absatz-Standardschriftart1"/>
  </w:style>
  <w:style w:type="character" w:customStyle="1" w:styleId="WW-Absatz-Standardschriftart1111111111">
    <w:name w:val="WW-Absatz-Standardschriftart11111111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St1z0">
    <w:name w:val="WW8NumSt1z0"/>
    <w:rPr>
      <w:rFonts w:ascii="Symbol" w:hAnsi="Symbol"/>
    </w:rPr>
  </w:style>
  <w:style w:type="character" w:customStyle="1" w:styleId="WW-Absatz-Standardschriftart11111111111">
    <w:name w:val="WW-Absatz-Standardschriftart11111111111"/>
  </w:style>
  <w:style w:type="character" w:styleId="Paginanummer">
    <w:name w:val="page number"/>
    <w:basedOn w:val="WW-Absatz-Standardschriftart11111111111"/>
  </w:style>
  <w:style w:type="character" w:styleId="Hyperlink">
    <w:name w:val="Hyperlink"/>
    <w:rPr>
      <w:color w:val="0000FF"/>
      <w:u w:val="single"/>
    </w:rPr>
  </w:style>
  <w:style w:type="character" w:styleId="Zwaar">
    <w:name w:val="Strong"/>
    <w:uiPriority w:val="22"/>
    <w:qFormat/>
    <w:rPr>
      <w:b/>
      <w:bCs/>
    </w:rPr>
  </w:style>
  <w:style w:type="character" w:customStyle="1" w:styleId="urtxtstd">
    <w:name w:val="urtxtstd"/>
    <w:basedOn w:val="WW-Absatz-Standardschriftart11111111111"/>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paragraph" w:customStyle="1" w:styleId="berschrift">
    <w:name w:val="Überschrift"/>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link w:val="PlattetekstChar"/>
    <w:pPr>
      <w:ind w:right="-1"/>
      <w:jc w:val="both"/>
    </w:pPr>
    <w:rPr>
      <w:rFonts w:ascii="Verdana" w:hAnsi="Verdana"/>
    </w:rPr>
  </w:style>
  <w:style w:type="paragraph" w:styleId="Lijst">
    <w:name w:val="List"/>
    <w:basedOn w:val="Plattetekst"/>
    <w:rPr>
      <w:rFonts w:cs="Tahoma"/>
    </w:rPr>
  </w:style>
  <w:style w:type="paragraph" w:customStyle="1" w:styleId="Beschriftung2">
    <w:name w:val="Beschriftung2"/>
    <w:basedOn w:val="Standaard"/>
    <w:pPr>
      <w:suppressLineNumbers/>
      <w:spacing w:before="120" w:after="120"/>
    </w:pPr>
    <w:rPr>
      <w:rFonts w:cs="Tahoma"/>
      <w:i/>
      <w:iCs/>
      <w:sz w:val="24"/>
      <w:szCs w:val="24"/>
    </w:rPr>
  </w:style>
  <w:style w:type="paragraph" w:customStyle="1" w:styleId="Verzeichnis">
    <w:name w:val="Verzeichnis"/>
    <w:basedOn w:val="Standaard"/>
    <w:pPr>
      <w:suppressLineNumbers/>
    </w:pPr>
    <w:rPr>
      <w:rFonts w:cs="Tahoma"/>
    </w:rPr>
  </w:style>
  <w:style w:type="paragraph" w:customStyle="1" w:styleId="Beschriftung1">
    <w:name w:val="Beschriftung1"/>
    <w:basedOn w:val="Standaard"/>
    <w:pPr>
      <w:suppressLineNumbers/>
      <w:spacing w:before="120" w:after="120"/>
    </w:pPr>
    <w:rPr>
      <w:rFonts w:cs="Tahoma"/>
      <w:i/>
      <w:iCs/>
      <w:sz w:val="24"/>
      <w:szCs w:val="24"/>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Textkrper21">
    <w:name w:val="Textkörper 21"/>
    <w:basedOn w:val="Standaard"/>
    <w:pPr>
      <w:spacing w:line="300" w:lineRule="exact"/>
    </w:pPr>
    <w:rPr>
      <w:rFonts w:ascii="Arial" w:hAnsi="Arial"/>
      <w:bCs/>
      <w:sz w:val="22"/>
      <w:lang w:val="fr-FR"/>
    </w:rPr>
  </w:style>
  <w:style w:type="paragraph" w:customStyle="1" w:styleId="TabellenInhalt">
    <w:name w:val="Tabellen Inhalt"/>
    <w:basedOn w:val="Standaard"/>
    <w:pPr>
      <w:suppressLineNumbers/>
    </w:pPr>
  </w:style>
  <w:style w:type="paragraph" w:customStyle="1" w:styleId="Tabellenberschrift">
    <w:name w:val="Tabellen Überschrift"/>
    <w:basedOn w:val="TabellenInhalt"/>
    <w:pPr>
      <w:jc w:val="center"/>
    </w:pPr>
    <w:rPr>
      <w:b/>
      <w:bCs/>
    </w:rPr>
  </w:style>
  <w:style w:type="paragraph" w:customStyle="1" w:styleId="Textkrper22">
    <w:name w:val="Textkörper 22"/>
    <w:basedOn w:val="Standaard"/>
    <w:pPr>
      <w:overflowPunct/>
      <w:autoSpaceDE/>
      <w:textAlignment w:val="auto"/>
    </w:pPr>
    <w:rPr>
      <w:rFonts w:ascii="Arial" w:hAnsi="Arial" w:cs="Arial"/>
      <w:sz w:val="22"/>
      <w:szCs w:val="24"/>
    </w:rPr>
  </w:style>
  <w:style w:type="paragraph" w:styleId="Ballontekst">
    <w:name w:val="Balloon Text"/>
    <w:basedOn w:val="Standaard"/>
    <w:rPr>
      <w:rFonts w:ascii="Tahoma" w:hAnsi="Tahoma" w:cs="Tahoma"/>
      <w:sz w:val="16"/>
      <w:szCs w:val="16"/>
    </w:rPr>
  </w:style>
  <w:style w:type="paragraph" w:customStyle="1" w:styleId="Rahmeninhalt">
    <w:name w:val="Rahmeninhalt"/>
    <w:basedOn w:val="Plattetekst"/>
  </w:style>
  <w:style w:type="character" w:styleId="Verwijzingopmerking">
    <w:name w:val="annotation reference"/>
    <w:rsid w:val="00F96548"/>
    <w:rPr>
      <w:sz w:val="16"/>
      <w:szCs w:val="16"/>
    </w:rPr>
  </w:style>
  <w:style w:type="paragraph" w:styleId="Tekstopmerking">
    <w:name w:val="annotation text"/>
    <w:basedOn w:val="Standaard"/>
    <w:link w:val="TekstopmerkingChar"/>
    <w:rsid w:val="00F96548"/>
  </w:style>
  <w:style w:type="character" w:customStyle="1" w:styleId="TekstopmerkingChar">
    <w:name w:val="Tekst opmerking Char"/>
    <w:link w:val="Tekstopmerking"/>
    <w:rsid w:val="00F96548"/>
    <w:rPr>
      <w:lang w:val="de-DE" w:eastAsia="ar-SA"/>
    </w:rPr>
  </w:style>
  <w:style w:type="paragraph" w:styleId="Onderwerpvanopmerking">
    <w:name w:val="annotation subject"/>
    <w:basedOn w:val="Tekstopmerking"/>
    <w:next w:val="Tekstopmerking"/>
    <w:link w:val="OnderwerpvanopmerkingChar"/>
    <w:rsid w:val="00F96548"/>
    <w:rPr>
      <w:b/>
      <w:bCs/>
    </w:rPr>
  </w:style>
  <w:style w:type="character" w:customStyle="1" w:styleId="OnderwerpvanopmerkingChar">
    <w:name w:val="Onderwerp van opmerking Char"/>
    <w:link w:val="Onderwerpvanopmerking"/>
    <w:rsid w:val="00F96548"/>
    <w:rPr>
      <w:b/>
      <w:bCs/>
      <w:lang w:val="de-DE" w:eastAsia="ar-SA"/>
    </w:rPr>
  </w:style>
  <w:style w:type="paragraph" w:styleId="Plattetekst2">
    <w:name w:val="Body Text 2"/>
    <w:basedOn w:val="Standaard"/>
    <w:link w:val="Plattetekst2Char"/>
    <w:rsid w:val="009B2A1D"/>
    <w:pPr>
      <w:spacing w:after="120" w:line="480" w:lineRule="auto"/>
    </w:pPr>
  </w:style>
  <w:style w:type="character" w:customStyle="1" w:styleId="Plattetekst2Char">
    <w:name w:val="Platte tekst 2 Char"/>
    <w:link w:val="Plattetekst2"/>
    <w:rsid w:val="009B2A1D"/>
    <w:rPr>
      <w:lang w:eastAsia="ar-SA"/>
    </w:rPr>
  </w:style>
  <w:style w:type="character" w:customStyle="1" w:styleId="PlattetekstChar">
    <w:name w:val="Platte tekst Char"/>
    <w:link w:val="Plattetekst"/>
    <w:rsid w:val="00AE1E99"/>
    <w:rPr>
      <w:rFonts w:ascii="Verdana" w:hAnsi="Verdana"/>
      <w:lang w:eastAsia="ar-SA"/>
    </w:rPr>
  </w:style>
  <w:style w:type="character" w:styleId="GevolgdeHyperlink">
    <w:name w:val="FollowedHyperlink"/>
    <w:rsid w:val="00094866"/>
    <w:rPr>
      <w:color w:val="800080"/>
      <w:u w:val="single"/>
    </w:rPr>
  </w:style>
  <w:style w:type="character" w:styleId="Nadruk">
    <w:name w:val="Emphasis"/>
    <w:qFormat/>
    <w:rsid w:val="007D57C8"/>
    <w:rPr>
      <w:b/>
      <w:bCs/>
      <w:i w:val="0"/>
      <w:iCs w:val="0"/>
    </w:rPr>
  </w:style>
  <w:style w:type="character" w:customStyle="1" w:styleId="st1">
    <w:name w:val="st1"/>
    <w:rsid w:val="007D57C8"/>
  </w:style>
  <w:style w:type="paragraph" w:styleId="Gemiddeldraster1-accent2">
    <w:name w:val="Medium Grid 1 Accent 2"/>
    <w:basedOn w:val="Standaard"/>
    <w:uiPriority w:val="34"/>
    <w:qFormat/>
    <w:rsid w:val="00D26FC1"/>
    <w:pPr>
      <w:ind w:left="708"/>
    </w:pPr>
  </w:style>
  <w:style w:type="paragraph" w:styleId="Normaalweb">
    <w:name w:val="Normal (Web)"/>
    <w:basedOn w:val="Standaard"/>
    <w:uiPriority w:val="99"/>
    <w:unhideWhenUsed/>
    <w:rsid w:val="00C47BFA"/>
    <w:pPr>
      <w:overflowPunct/>
      <w:autoSpaceDE/>
    </w:pPr>
    <w:rPr>
      <w:sz w:val="24"/>
      <w:szCs w:val="24"/>
      <w:lang w:eastAsia="de-DE"/>
    </w:rPr>
  </w:style>
  <w:style w:type="character" w:customStyle="1" w:styleId="apple-converted-space">
    <w:name w:val="apple-converted-space"/>
    <w:rsid w:val="00744C35"/>
  </w:style>
  <w:style w:type="paragraph" w:styleId="Kleurrijkelijst-accent1">
    <w:name w:val="Colorful List Accent 1"/>
    <w:basedOn w:val="Standaard"/>
    <w:uiPriority w:val="34"/>
    <w:qFormat/>
    <w:rsid w:val="002439BB"/>
    <w:pPr>
      <w:overflowPunct/>
      <w:autoSpaceDE/>
      <w:ind w:left="720"/>
      <w:textAlignment w:val="auto"/>
    </w:pPr>
    <w:rPr>
      <w:rFonts w:eastAsia="Calibri"/>
      <w:sz w:val="24"/>
      <w:szCs w:val="24"/>
      <w:lang w:eastAsia="de-DE"/>
    </w:rPr>
  </w:style>
  <w:style w:type="paragraph" w:styleId="Tekstzonderopmaak">
    <w:name w:val="Plain Text"/>
    <w:basedOn w:val="Standaard"/>
    <w:link w:val="TekstzonderopmaakChar"/>
    <w:uiPriority w:val="99"/>
    <w:unhideWhenUsed/>
    <w:rsid w:val="00E209D7"/>
    <w:pPr>
      <w:overflowPunct/>
      <w:autoSpaceDE/>
      <w:textAlignment w:val="auto"/>
    </w:pPr>
    <w:rPr>
      <w:rFonts w:ascii="Arial" w:eastAsia="Calibri" w:hAnsi="Arial" w:cs="Arial"/>
      <w:lang w:eastAsia="en-US"/>
    </w:rPr>
  </w:style>
  <w:style w:type="character" w:customStyle="1" w:styleId="TekstzonderopmaakChar">
    <w:name w:val="Tekst zonder opmaak Char"/>
    <w:link w:val="Tekstzonderopmaak"/>
    <w:uiPriority w:val="99"/>
    <w:rsid w:val="00E209D7"/>
    <w:rPr>
      <w:rFonts w:ascii="Arial" w:eastAsia="Calibri" w:hAnsi="Arial" w:cs="Arial"/>
      <w:lang w:eastAsia="en-US"/>
    </w:rPr>
  </w:style>
  <w:style w:type="character" w:styleId="Onopgelostemelding">
    <w:name w:val="Unresolved Mention"/>
    <w:uiPriority w:val="99"/>
    <w:semiHidden/>
    <w:unhideWhenUsed/>
    <w:rsid w:val="00E24A3A"/>
    <w:rPr>
      <w:color w:val="808080"/>
      <w:shd w:val="clear" w:color="auto" w:fill="E6E6E6"/>
    </w:rPr>
  </w:style>
  <w:style w:type="paragraph" w:customStyle="1" w:styleId="Default">
    <w:name w:val="Default"/>
    <w:rsid w:val="00556F47"/>
    <w:pPr>
      <w:autoSpaceDE w:val="0"/>
      <w:autoSpaceDN w:val="0"/>
      <w:adjustRightInd w:val="0"/>
    </w:pPr>
    <w:rPr>
      <w:rFonts w:ascii="Arial" w:eastAsia="Calibri" w:hAnsi="Arial" w:cs="Arial"/>
      <w:color w:val="000000"/>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02983">
      <w:bodyDiv w:val="1"/>
      <w:marLeft w:val="0"/>
      <w:marRight w:val="0"/>
      <w:marTop w:val="0"/>
      <w:marBottom w:val="0"/>
      <w:divBdr>
        <w:top w:val="none" w:sz="0" w:space="0" w:color="auto"/>
        <w:left w:val="none" w:sz="0" w:space="0" w:color="auto"/>
        <w:bottom w:val="none" w:sz="0" w:space="0" w:color="auto"/>
        <w:right w:val="none" w:sz="0" w:space="0" w:color="auto"/>
      </w:divBdr>
      <w:divsChild>
        <w:div w:id="1613592832">
          <w:marLeft w:val="0"/>
          <w:marRight w:val="0"/>
          <w:marTop w:val="0"/>
          <w:marBottom w:val="0"/>
          <w:divBdr>
            <w:top w:val="none" w:sz="0" w:space="0" w:color="auto"/>
            <w:left w:val="none" w:sz="0" w:space="0" w:color="auto"/>
            <w:bottom w:val="none" w:sz="0" w:space="0" w:color="auto"/>
            <w:right w:val="none" w:sz="0" w:space="0" w:color="auto"/>
          </w:divBdr>
          <w:divsChild>
            <w:div w:id="358165905">
              <w:marLeft w:val="0"/>
              <w:marRight w:val="0"/>
              <w:marTop w:val="0"/>
              <w:marBottom w:val="0"/>
              <w:divBdr>
                <w:top w:val="none" w:sz="0" w:space="0" w:color="auto"/>
                <w:left w:val="none" w:sz="0" w:space="0" w:color="auto"/>
                <w:bottom w:val="none" w:sz="0" w:space="0" w:color="auto"/>
                <w:right w:val="none" w:sz="0" w:space="0" w:color="auto"/>
              </w:divBdr>
            </w:div>
            <w:div w:id="982075443">
              <w:marLeft w:val="0"/>
              <w:marRight w:val="0"/>
              <w:marTop w:val="0"/>
              <w:marBottom w:val="0"/>
              <w:divBdr>
                <w:top w:val="none" w:sz="0" w:space="0" w:color="auto"/>
                <w:left w:val="none" w:sz="0" w:space="0" w:color="auto"/>
                <w:bottom w:val="none" w:sz="0" w:space="0" w:color="auto"/>
                <w:right w:val="none" w:sz="0" w:space="0" w:color="auto"/>
              </w:divBdr>
            </w:div>
            <w:div w:id="2040471844">
              <w:marLeft w:val="0"/>
              <w:marRight w:val="0"/>
              <w:marTop w:val="0"/>
              <w:marBottom w:val="0"/>
              <w:divBdr>
                <w:top w:val="none" w:sz="0" w:space="0" w:color="auto"/>
                <w:left w:val="none" w:sz="0" w:space="0" w:color="auto"/>
                <w:bottom w:val="none" w:sz="0" w:space="0" w:color="auto"/>
                <w:right w:val="none" w:sz="0" w:space="0" w:color="auto"/>
              </w:divBdr>
            </w:div>
            <w:div w:id="21436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53225">
      <w:bodyDiv w:val="1"/>
      <w:marLeft w:val="0"/>
      <w:marRight w:val="0"/>
      <w:marTop w:val="0"/>
      <w:marBottom w:val="0"/>
      <w:divBdr>
        <w:top w:val="none" w:sz="0" w:space="0" w:color="auto"/>
        <w:left w:val="none" w:sz="0" w:space="0" w:color="auto"/>
        <w:bottom w:val="none" w:sz="0" w:space="0" w:color="auto"/>
        <w:right w:val="none" w:sz="0" w:space="0" w:color="auto"/>
      </w:divBdr>
    </w:div>
    <w:div w:id="360056532">
      <w:bodyDiv w:val="1"/>
      <w:marLeft w:val="0"/>
      <w:marRight w:val="0"/>
      <w:marTop w:val="0"/>
      <w:marBottom w:val="0"/>
      <w:divBdr>
        <w:top w:val="none" w:sz="0" w:space="0" w:color="auto"/>
        <w:left w:val="none" w:sz="0" w:space="0" w:color="auto"/>
        <w:bottom w:val="none" w:sz="0" w:space="0" w:color="auto"/>
        <w:right w:val="none" w:sz="0" w:space="0" w:color="auto"/>
      </w:divBdr>
      <w:divsChild>
        <w:div w:id="1081483036">
          <w:marLeft w:val="0"/>
          <w:marRight w:val="0"/>
          <w:marTop w:val="0"/>
          <w:marBottom w:val="0"/>
          <w:divBdr>
            <w:top w:val="none" w:sz="0" w:space="0" w:color="auto"/>
            <w:left w:val="none" w:sz="0" w:space="0" w:color="auto"/>
            <w:bottom w:val="none" w:sz="0" w:space="0" w:color="auto"/>
            <w:right w:val="none" w:sz="0" w:space="0" w:color="auto"/>
          </w:divBdr>
          <w:divsChild>
            <w:div w:id="1546529540">
              <w:marLeft w:val="0"/>
              <w:marRight w:val="0"/>
              <w:marTop w:val="0"/>
              <w:marBottom w:val="0"/>
              <w:divBdr>
                <w:top w:val="none" w:sz="0" w:space="0" w:color="auto"/>
                <w:left w:val="none" w:sz="0" w:space="0" w:color="auto"/>
                <w:bottom w:val="none" w:sz="0" w:space="0" w:color="auto"/>
                <w:right w:val="none" w:sz="0" w:space="0" w:color="auto"/>
              </w:divBdr>
              <w:divsChild>
                <w:div w:id="1981567878">
                  <w:marLeft w:val="0"/>
                  <w:marRight w:val="0"/>
                  <w:marTop w:val="0"/>
                  <w:marBottom w:val="0"/>
                  <w:divBdr>
                    <w:top w:val="none" w:sz="0" w:space="0" w:color="auto"/>
                    <w:left w:val="none" w:sz="0" w:space="0" w:color="auto"/>
                    <w:bottom w:val="none" w:sz="0" w:space="0" w:color="auto"/>
                    <w:right w:val="none" w:sz="0" w:space="0" w:color="auto"/>
                  </w:divBdr>
                  <w:divsChild>
                    <w:div w:id="1501582235">
                      <w:marLeft w:val="0"/>
                      <w:marRight w:val="0"/>
                      <w:marTop w:val="0"/>
                      <w:marBottom w:val="0"/>
                      <w:divBdr>
                        <w:top w:val="none" w:sz="0" w:space="0" w:color="auto"/>
                        <w:left w:val="none" w:sz="0" w:space="0" w:color="auto"/>
                        <w:bottom w:val="none" w:sz="0" w:space="0" w:color="auto"/>
                        <w:right w:val="none" w:sz="0" w:space="0" w:color="auto"/>
                      </w:divBdr>
                      <w:divsChild>
                        <w:div w:id="309864206">
                          <w:marLeft w:val="0"/>
                          <w:marRight w:val="0"/>
                          <w:marTop w:val="0"/>
                          <w:marBottom w:val="0"/>
                          <w:divBdr>
                            <w:top w:val="none" w:sz="0" w:space="0" w:color="auto"/>
                            <w:left w:val="none" w:sz="0" w:space="0" w:color="auto"/>
                            <w:bottom w:val="none" w:sz="0" w:space="0" w:color="auto"/>
                            <w:right w:val="none" w:sz="0" w:space="0" w:color="auto"/>
                          </w:divBdr>
                        </w:div>
                        <w:div w:id="1039474999">
                          <w:marLeft w:val="0"/>
                          <w:marRight w:val="0"/>
                          <w:marTop w:val="0"/>
                          <w:marBottom w:val="0"/>
                          <w:divBdr>
                            <w:top w:val="none" w:sz="0" w:space="0" w:color="auto"/>
                            <w:left w:val="none" w:sz="0" w:space="0" w:color="auto"/>
                            <w:bottom w:val="none" w:sz="0" w:space="0" w:color="auto"/>
                            <w:right w:val="none" w:sz="0" w:space="0" w:color="auto"/>
                          </w:divBdr>
                        </w:div>
                        <w:div w:id="1085152333">
                          <w:marLeft w:val="0"/>
                          <w:marRight w:val="0"/>
                          <w:marTop w:val="0"/>
                          <w:marBottom w:val="0"/>
                          <w:divBdr>
                            <w:top w:val="none" w:sz="0" w:space="0" w:color="auto"/>
                            <w:left w:val="none" w:sz="0" w:space="0" w:color="auto"/>
                            <w:bottom w:val="none" w:sz="0" w:space="0" w:color="auto"/>
                            <w:right w:val="none" w:sz="0" w:space="0" w:color="auto"/>
                          </w:divBdr>
                        </w:div>
                        <w:div w:id="1251158218">
                          <w:marLeft w:val="0"/>
                          <w:marRight w:val="0"/>
                          <w:marTop w:val="0"/>
                          <w:marBottom w:val="0"/>
                          <w:divBdr>
                            <w:top w:val="none" w:sz="0" w:space="0" w:color="auto"/>
                            <w:left w:val="none" w:sz="0" w:space="0" w:color="auto"/>
                            <w:bottom w:val="none" w:sz="0" w:space="0" w:color="auto"/>
                            <w:right w:val="none" w:sz="0" w:space="0" w:color="auto"/>
                          </w:divBdr>
                        </w:div>
                        <w:div w:id="1331444297">
                          <w:marLeft w:val="0"/>
                          <w:marRight w:val="0"/>
                          <w:marTop w:val="0"/>
                          <w:marBottom w:val="0"/>
                          <w:divBdr>
                            <w:top w:val="none" w:sz="0" w:space="0" w:color="auto"/>
                            <w:left w:val="none" w:sz="0" w:space="0" w:color="auto"/>
                            <w:bottom w:val="none" w:sz="0" w:space="0" w:color="auto"/>
                            <w:right w:val="none" w:sz="0" w:space="0" w:color="auto"/>
                          </w:divBdr>
                        </w:div>
                        <w:div w:id="1749419232">
                          <w:marLeft w:val="0"/>
                          <w:marRight w:val="0"/>
                          <w:marTop w:val="0"/>
                          <w:marBottom w:val="0"/>
                          <w:divBdr>
                            <w:top w:val="none" w:sz="0" w:space="0" w:color="auto"/>
                            <w:left w:val="none" w:sz="0" w:space="0" w:color="auto"/>
                            <w:bottom w:val="none" w:sz="0" w:space="0" w:color="auto"/>
                            <w:right w:val="none" w:sz="0" w:space="0" w:color="auto"/>
                          </w:divBdr>
                        </w:div>
                        <w:div w:id="20978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213481">
      <w:bodyDiv w:val="1"/>
      <w:marLeft w:val="0"/>
      <w:marRight w:val="0"/>
      <w:marTop w:val="0"/>
      <w:marBottom w:val="0"/>
      <w:divBdr>
        <w:top w:val="none" w:sz="0" w:space="0" w:color="auto"/>
        <w:left w:val="none" w:sz="0" w:space="0" w:color="auto"/>
        <w:bottom w:val="none" w:sz="0" w:space="0" w:color="auto"/>
        <w:right w:val="none" w:sz="0" w:space="0" w:color="auto"/>
      </w:divBdr>
    </w:div>
    <w:div w:id="453794128">
      <w:bodyDiv w:val="1"/>
      <w:marLeft w:val="0"/>
      <w:marRight w:val="0"/>
      <w:marTop w:val="0"/>
      <w:marBottom w:val="0"/>
      <w:divBdr>
        <w:top w:val="none" w:sz="0" w:space="0" w:color="auto"/>
        <w:left w:val="none" w:sz="0" w:space="0" w:color="auto"/>
        <w:bottom w:val="none" w:sz="0" w:space="0" w:color="auto"/>
        <w:right w:val="none" w:sz="0" w:space="0" w:color="auto"/>
      </w:divBdr>
    </w:div>
    <w:div w:id="471601837">
      <w:bodyDiv w:val="1"/>
      <w:marLeft w:val="0"/>
      <w:marRight w:val="0"/>
      <w:marTop w:val="0"/>
      <w:marBottom w:val="0"/>
      <w:divBdr>
        <w:top w:val="none" w:sz="0" w:space="0" w:color="auto"/>
        <w:left w:val="none" w:sz="0" w:space="0" w:color="auto"/>
        <w:bottom w:val="none" w:sz="0" w:space="0" w:color="auto"/>
        <w:right w:val="none" w:sz="0" w:space="0" w:color="auto"/>
      </w:divBdr>
      <w:divsChild>
        <w:div w:id="1627852228">
          <w:marLeft w:val="0"/>
          <w:marRight w:val="0"/>
          <w:marTop w:val="0"/>
          <w:marBottom w:val="0"/>
          <w:divBdr>
            <w:top w:val="none" w:sz="0" w:space="0" w:color="auto"/>
            <w:left w:val="none" w:sz="0" w:space="0" w:color="auto"/>
            <w:bottom w:val="none" w:sz="0" w:space="0" w:color="auto"/>
            <w:right w:val="none" w:sz="0" w:space="0" w:color="auto"/>
          </w:divBdr>
          <w:divsChild>
            <w:div w:id="243076510">
              <w:marLeft w:val="0"/>
              <w:marRight w:val="0"/>
              <w:marTop w:val="0"/>
              <w:marBottom w:val="0"/>
              <w:divBdr>
                <w:top w:val="none" w:sz="0" w:space="0" w:color="auto"/>
                <w:left w:val="none" w:sz="0" w:space="0" w:color="auto"/>
                <w:bottom w:val="none" w:sz="0" w:space="0" w:color="auto"/>
                <w:right w:val="none" w:sz="0" w:space="0" w:color="auto"/>
              </w:divBdr>
            </w:div>
            <w:div w:id="817188548">
              <w:marLeft w:val="0"/>
              <w:marRight w:val="0"/>
              <w:marTop w:val="0"/>
              <w:marBottom w:val="0"/>
              <w:divBdr>
                <w:top w:val="none" w:sz="0" w:space="0" w:color="auto"/>
                <w:left w:val="none" w:sz="0" w:space="0" w:color="auto"/>
                <w:bottom w:val="none" w:sz="0" w:space="0" w:color="auto"/>
                <w:right w:val="none" w:sz="0" w:space="0" w:color="auto"/>
              </w:divBdr>
            </w:div>
            <w:div w:id="1145514014">
              <w:marLeft w:val="0"/>
              <w:marRight w:val="0"/>
              <w:marTop w:val="0"/>
              <w:marBottom w:val="0"/>
              <w:divBdr>
                <w:top w:val="none" w:sz="0" w:space="0" w:color="auto"/>
                <w:left w:val="none" w:sz="0" w:space="0" w:color="auto"/>
                <w:bottom w:val="none" w:sz="0" w:space="0" w:color="auto"/>
                <w:right w:val="none" w:sz="0" w:space="0" w:color="auto"/>
              </w:divBdr>
            </w:div>
            <w:div w:id="159640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7543">
      <w:bodyDiv w:val="1"/>
      <w:marLeft w:val="0"/>
      <w:marRight w:val="0"/>
      <w:marTop w:val="0"/>
      <w:marBottom w:val="0"/>
      <w:divBdr>
        <w:top w:val="none" w:sz="0" w:space="0" w:color="auto"/>
        <w:left w:val="none" w:sz="0" w:space="0" w:color="auto"/>
        <w:bottom w:val="none" w:sz="0" w:space="0" w:color="auto"/>
        <w:right w:val="none" w:sz="0" w:space="0" w:color="auto"/>
      </w:divBdr>
      <w:divsChild>
        <w:div w:id="2116553429">
          <w:marLeft w:val="0"/>
          <w:marRight w:val="0"/>
          <w:marTop w:val="0"/>
          <w:marBottom w:val="0"/>
          <w:divBdr>
            <w:top w:val="none" w:sz="0" w:space="0" w:color="auto"/>
            <w:left w:val="none" w:sz="0" w:space="0" w:color="auto"/>
            <w:bottom w:val="none" w:sz="0" w:space="0" w:color="auto"/>
            <w:right w:val="none" w:sz="0" w:space="0" w:color="auto"/>
          </w:divBdr>
          <w:divsChild>
            <w:div w:id="781653834">
              <w:marLeft w:val="0"/>
              <w:marRight w:val="0"/>
              <w:marTop w:val="0"/>
              <w:marBottom w:val="0"/>
              <w:divBdr>
                <w:top w:val="none" w:sz="0" w:space="0" w:color="auto"/>
                <w:left w:val="none" w:sz="0" w:space="0" w:color="auto"/>
                <w:bottom w:val="none" w:sz="0" w:space="0" w:color="auto"/>
                <w:right w:val="none" w:sz="0" w:space="0" w:color="auto"/>
              </w:divBdr>
              <w:divsChild>
                <w:div w:id="1931156870">
                  <w:marLeft w:val="0"/>
                  <w:marRight w:val="0"/>
                  <w:marTop w:val="0"/>
                  <w:marBottom w:val="0"/>
                  <w:divBdr>
                    <w:top w:val="none" w:sz="0" w:space="0" w:color="auto"/>
                    <w:left w:val="none" w:sz="0" w:space="0" w:color="auto"/>
                    <w:bottom w:val="none" w:sz="0" w:space="0" w:color="auto"/>
                    <w:right w:val="none" w:sz="0" w:space="0" w:color="auto"/>
                  </w:divBdr>
                  <w:divsChild>
                    <w:div w:id="1973055162">
                      <w:marLeft w:val="0"/>
                      <w:marRight w:val="0"/>
                      <w:marTop w:val="0"/>
                      <w:marBottom w:val="0"/>
                      <w:divBdr>
                        <w:top w:val="none" w:sz="0" w:space="0" w:color="auto"/>
                        <w:left w:val="none" w:sz="0" w:space="0" w:color="auto"/>
                        <w:bottom w:val="none" w:sz="0" w:space="0" w:color="auto"/>
                        <w:right w:val="none" w:sz="0" w:space="0" w:color="auto"/>
                      </w:divBdr>
                      <w:divsChild>
                        <w:div w:id="910694004">
                          <w:marLeft w:val="0"/>
                          <w:marRight w:val="0"/>
                          <w:marTop w:val="0"/>
                          <w:marBottom w:val="0"/>
                          <w:divBdr>
                            <w:top w:val="none" w:sz="0" w:space="0" w:color="auto"/>
                            <w:left w:val="none" w:sz="0" w:space="0" w:color="auto"/>
                            <w:bottom w:val="none" w:sz="0" w:space="0" w:color="auto"/>
                            <w:right w:val="none" w:sz="0" w:space="0" w:color="auto"/>
                          </w:divBdr>
                          <w:divsChild>
                            <w:div w:id="665942089">
                              <w:marLeft w:val="0"/>
                              <w:marRight w:val="0"/>
                              <w:marTop w:val="0"/>
                              <w:marBottom w:val="0"/>
                              <w:divBdr>
                                <w:top w:val="none" w:sz="0" w:space="0" w:color="auto"/>
                                <w:left w:val="none" w:sz="0" w:space="0" w:color="auto"/>
                                <w:bottom w:val="none" w:sz="0" w:space="0" w:color="auto"/>
                                <w:right w:val="none" w:sz="0" w:space="0" w:color="auto"/>
                              </w:divBdr>
                              <w:divsChild>
                                <w:div w:id="698970785">
                                  <w:marLeft w:val="0"/>
                                  <w:marRight w:val="0"/>
                                  <w:marTop w:val="0"/>
                                  <w:marBottom w:val="0"/>
                                  <w:divBdr>
                                    <w:top w:val="none" w:sz="0" w:space="0" w:color="auto"/>
                                    <w:left w:val="none" w:sz="0" w:space="0" w:color="auto"/>
                                    <w:bottom w:val="none" w:sz="0" w:space="0" w:color="auto"/>
                                    <w:right w:val="none" w:sz="0" w:space="0" w:color="auto"/>
                                  </w:divBdr>
                                  <w:divsChild>
                                    <w:div w:id="1730882477">
                                      <w:marLeft w:val="0"/>
                                      <w:marRight w:val="0"/>
                                      <w:marTop w:val="0"/>
                                      <w:marBottom w:val="0"/>
                                      <w:divBdr>
                                        <w:top w:val="none" w:sz="0" w:space="0" w:color="auto"/>
                                        <w:left w:val="none" w:sz="0" w:space="0" w:color="auto"/>
                                        <w:bottom w:val="none" w:sz="0" w:space="0" w:color="auto"/>
                                        <w:right w:val="none" w:sz="0" w:space="0" w:color="auto"/>
                                      </w:divBdr>
                                      <w:divsChild>
                                        <w:div w:id="548105289">
                                          <w:marLeft w:val="0"/>
                                          <w:marRight w:val="0"/>
                                          <w:marTop w:val="0"/>
                                          <w:marBottom w:val="0"/>
                                          <w:divBdr>
                                            <w:top w:val="none" w:sz="0" w:space="0" w:color="auto"/>
                                            <w:left w:val="none" w:sz="0" w:space="0" w:color="auto"/>
                                            <w:bottom w:val="none" w:sz="0" w:space="0" w:color="auto"/>
                                            <w:right w:val="none" w:sz="0" w:space="0" w:color="auto"/>
                                          </w:divBdr>
                                          <w:divsChild>
                                            <w:div w:id="1071541970">
                                              <w:marLeft w:val="0"/>
                                              <w:marRight w:val="0"/>
                                              <w:marTop w:val="0"/>
                                              <w:marBottom w:val="0"/>
                                              <w:divBdr>
                                                <w:top w:val="none" w:sz="0" w:space="0" w:color="auto"/>
                                                <w:left w:val="none" w:sz="0" w:space="0" w:color="auto"/>
                                                <w:bottom w:val="none" w:sz="0" w:space="0" w:color="auto"/>
                                                <w:right w:val="none" w:sz="0" w:space="0" w:color="auto"/>
                                              </w:divBdr>
                                              <w:divsChild>
                                                <w:div w:id="293096982">
                                                  <w:marLeft w:val="0"/>
                                                  <w:marRight w:val="0"/>
                                                  <w:marTop w:val="0"/>
                                                  <w:marBottom w:val="0"/>
                                                  <w:divBdr>
                                                    <w:top w:val="none" w:sz="0" w:space="0" w:color="auto"/>
                                                    <w:left w:val="none" w:sz="0" w:space="0" w:color="auto"/>
                                                    <w:bottom w:val="none" w:sz="0" w:space="0" w:color="auto"/>
                                                    <w:right w:val="none" w:sz="0" w:space="0" w:color="auto"/>
                                                  </w:divBdr>
                                                  <w:divsChild>
                                                    <w:div w:id="11752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037370">
      <w:bodyDiv w:val="1"/>
      <w:marLeft w:val="0"/>
      <w:marRight w:val="0"/>
      <w:marTop w:val="0"/>
      <w:marBottom w:val="0"/>
      <w:divBdr>
        <w:top w:val="none" w:sz="0" w:space="0" w:color="auto"/>
        <w:left w:val="none" w:sz="0" w:space="0" w:color="auto"/>
        <w:bottom w:val="none" w:sz="0" w:space="0" w:color="auto"/>
        <w:right w:val="none" w:sz="0" w:space="0" w:color="auto"/>
      </w:divBdr>
    </w:div>
    <w:div w:id="724181459">
      <w:bodyDiv w:val="1"/>
      <w:marLeft w:val="0"/>
      <w:marRight w:val="0"/>
      <w:marTop w:val="0"/>
      <w:marBottom w:val="0"/>
      <w:divBdr>
        <w:top w:val="none" w:sz="0" w:space="0" w:color="auto"/>
        <w:left w:val="none" w:sz="0" w:space="0" w:color="auto"/>
        <w:bottom w:val="none" w:sz="0" w:space="0" w:color="auto"/>
        <w:right w:val="none" w:sz="0" w:space="0" w:color="auto"/>
      </w:divBdr>
    </w:div>
    <w:div w:id="1059014690">
      <w:bodyDiv w:val="1"/>
      <w:marLeft w:val="0"/>
      <w:marRight w:val="0"/>
      <w:marTop w:val="0"/>
      <w:marBottom w:val="0"/>
      <w:divBdr>
        <w:top w:val="none" w:sz="0" w:space="0" w:color="auto"/>
        <w:left w:val="none" w:sz="0" w:space="0" w:color="auto"/>
        <w:bottom w:val="none" w:sz="0" w:space="0" w:color="auto"/>
        <w:right w:val="none" w:sz="0" w:space="0" w:color="auto"/>
      </w:divBdr>
    </w:div>
    <w:div w:id="1162283653">
      <w:bodyDiv w:val="1"/>
      <w:marLeft w:val="0"/>
      <w:marRight w:val="0"/>
      <w:marTop w:val="0"/>
      <w:marBottom w:val="0"/>
      <w:divBdr>
        <w:top w:val="none" w:sz="0" w:space="0" w:color="auto"/>
        <w:left w:val="none" w:sz="0" w:space="0" w:color="auto"/>
        <w:bottom w:val="none" w:sz="0" w:space="0" w:color="auto"/>
        <w:right w:val="none" w:sz="0" w:space="0" w:color="auto"/>
      </w:divBdr>
    </w:div>
    <w:div w:id="1586986707">
      <w:bodyDiv w:val="1"/>
      <w:marLeft w:val="0"/>
      <w:marRight w:val="0"/>
      <w:marTop w:val="0"/>
      <w:marBottom w:val="0"/>
      <w:divBdr>
        <w:top w:val="none" w:sz="0" w:space="0" w:color="auto"/>
        <w:left w:val="none" w:sz="0" w:space="0" w:color="auto"/>
        <w:bottom w:val="none" w:sz="0" w:space="0" w:color="auto"/>
        <w:right w:val="none" w:sz="0" w:space="0" w:color="auto"/>
      </w:divBdr>
    </w:div>
    <w:div w:id="1662153424">
      <w:bodyDiv w:val="1"/>
      <w:marLeft w:val="0"/>
      <w:marRight w:val="0"/>
      <w:marTop w:val="0"/>
      <w:marBottom w:val="0"/>
      <w:divBdr>
        <w:top w:val="none" w:sz="0" w:space="0" w:color="auto"/>
        <w:left w:val="none" w:sz="0" w:space="0" w:color="auto"/>
        <w:bottom w:val="none" w:sz="0" w:space="0" w:color="auto"/>
        <w:right w:val="none" w:sz="0" w:space="0" w:color="auto"/>
      </w:divBdr>
    </w:div>
    <w:div w:id="1750886568">
      <w:bodyDiv w:val="1"/>
      <w:marLeft w:val="0"/>
      <w:marRight w:val="0"/>
      <w:marTop w:val="0"/>
      <w:marBottom w:val="0"/>
      <w:divBdr>
        <w:top w:val="none" w:sz="0" w:space="0" w:color="auto"/>
        <w:left w:val="none" w:sz="0" w:space="0" w:color="auto"/>
        <w:bottom w:val="none" w:sz="0" w:space="0" w:color="auto"/>
        <w:right w:val="none" w:sz="0" w:space="0" w:color="auto"/>
      </w:divBdr>
    </w:div>
    <w:div w:id="1760759645">
      <w:bodyDiv w:val="1"/>
      <w:marLeft w:val="0"/>
      <w:marRight w:val="0"/>
      <w:marTop w:val="0"/>
      <w:marBottom w:val="0"/>
      <w:divBdr>
        <w:top w:val="none" w:sz="0" w:space="0" w:color="auto"/>
        <w:left w:val="none" w:sz="0" w:space="0" w:color="auto"/>
        <w:bottom w:val="none" w:sz="0" w:space="0" w:color="auto"/>
        <w:right w:val="none" w:sz="0" w:space="0" w:color="auto"/>
      </w:divBdr>
      <w:divsChild>
        <w:div w:id="240456901">
          <w:marLeft w:val="750"/>
          <w:marRight w:val="0"/>
          <w:marTop w:val="0"/>
          <w:marBottom w:val="0"/>
          <w:divBdr>
            <w:top w:val="none" w:sz="0" w:space="0" w:color="auto"/>
            <w:left w:val="none" w:sz="0" w:space="0" w:color="auto"/>
            <w:bottom w:val="none" w:sz="0" w:space="0" w:color="auto"/>
            <w:right w:val="none" w:sz="0" w:space="0" w:color="auto"/>
          </w:divBdr>
          <w:divsChild>
            <w:div w:id="1124886569">
              <w:marLeft w:val="0"/>
              <w:marRight w:val="0"/>
              <w:marTop w:val="0"/>
              <w:marBottom w:val="0"/>
              <w:divBdr>
                <w:top w:val="none" w:sz="0" w:space="0" w:color="auto"/>
                <w:left w:val="none" w:sz="0" w:space="0" w:color="auto"/>
                <w:bottom w:val="none" w:sz="0" w:space="0" w:color="auto"/>
                <w:right w:val="none" w:sz="0" w:space="0" w:color="auto"/>
              </w:divBdr>
              <w:divsChild>
                <w:div w:id="575095501">
                  <w:marLeft w:val="75"/>
                  <w:marRight w:val="75"/>
                  <w:marTop w:val="0"/>
                  <w:marBottom w:val="0"/>
                  <w:divBdr>
                    <w:top w:val="none" w:sz="0" w:space="0" w:color="auto"/>
                    <w:left w:val="none" w:sz="0" w:space="0" w:color="auto"/>
                    <w:bottom w:val="none" w:sz="0" w:space="0" w:color="auto"/>
                    <w:right w:val="none" w:sz="0" w:space="0" w:color="auto"/>
                  </w:divBdr>
                  <w:divsChild>
                    <w:div w:id="617611668">
                      <w:marLeft w:val="0"/>
                      <w:marRight w:val="0"/>
                      <w:marTop w:val="0"/>
                      <w:marBottom w:val="150"/>
                      <w:divBdr>
                        <w:top w:val="none" w:sz="0" w:space="0" w:color="auto"/>
                        <w:left w:val="none" w:sz="0" w:space="0" w:color="auto"/>
                        <w:bottom w:val="none" w:sz="0" w:space="0" w:color="auto"/>
                        <w:right w:val="none" w:sz="0" w:space="0" w:color="auto"/>
                      </w:divBdr>
                      <w:divsChild>
                        <w:div w:id="1525441027">
                          <w:marLeft w:val="0"/>
                          <w:marRight w:val="0"/>
                          <w:marTop w:val="0"/>
                          <w:marBottom w:val="0"/>
                          <w:divBdr>
                            <w:top w:val="none" w:sz="0" w:space="0" w:color="auto"/>
                            <w:left w:val="none" w:sz="0" w:space="0" w:color="auto"/>
                            <w:bottom w:val="none" w:sz="0" w:space="0" w:color="auto"/>
                            <w:right w:val="none" w:sz="0" w:space="0" w:color="auto"/>
                          </w:divBdr>
                          <w:divsChild>
                            <w:div w:id="1104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9128">
      <w:bodyDiv w:val="1"/>
      <w:marLeft w:val="0"/>
      <w:marRight w:val="0"/>
      <w:marTop w:val="0"/>
      <w:marBottom w:val="0"/>
      <w:divBdr>
        <w:top w:val="none" w:sz="0" w:space="0" w:color="auto"/>
        <w:left w:val="none" w:sz="0" w:space="0" w:color="auto"/>
        <w:bottom w:val="none" w:sz="0" w:space="0" w:color="auto"/>
        <w:right w:val="none" w:sz="0" w:space="0" w:color="auto"/>
      </w:divBdr>
    </w:div>
    <w:div w:id="1942716012">
      <w:bodyDiv w:val="1"/>
      <w:marLeft w:val="0"/>
      <w:marRight w:val="0"/>
      <w:marTop w:val="0"/>
      <w:marBottom w:val="0"/>
      <w:divBdr>
        <w:top w:val="none" w:sz="0" w:space="0" w:color="auto"/>
        <w:left w:val="none" w:sz="0" w:space="0" w:color="auto"/>
        <w:bottom w:val="none" w:sz="0" w:space="0" w:color="auto"/>
        <w:right w:val="none" w:sz="0" w:space="0" w:color="auto"/>
      </w:divBdr>
      <w:divsChild>
        <w:div w:id="457798891">
          <w:marLeft w:val="0"/>
          <w:marRight w:val="0"/>
          <w:marTop w:val="0"/>
          <w:marBottom w:val="0"/>
          <w:divBdr>
            <w:top w:val="none" w:sz="0" w:space="0" w:color="auto"/>
            <w:left w:val="none" w:sz="0" w:space="0" w:color="auto"/>
            <w:bottom w:val="none" w:sz="0" w:space="0" w:color="auto"/>
            <w:right w:val="none" w:sz="0" w:space="0" w:color="auto"/>
          </w:divBdr>
          <w:divsChild>
            <w:div w:id="671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81821">
      <w:bodyDiv w:val="1"/>
      <w:marLeft w:val="0"/>
      <w:marRight w:val="0"/>
      <w:marTop w:val="0"/>
      <w:marBottom w:val="0"/>
      <w:divBdr>
        <w:top w:val="none" w:sz="0" w:space="0" w:color="auto"/>
        <w:left w:val="none" w:sz="0" w:space="0" w:color="auto"/>
        <w:bottom w:val="none" w:sz="0" w:space="0" w:color="auto"/>
        <w:right w:val="none" w:sz="0" w:space="0" w:color="auto"/>
      </w:divBdr>
      <w:divsChild>
        <w:div w:id="898979659">
          <w:marLeft w:val="547"/>
          <w:marRight w:val="0"/>
          <w:marTop w:val="106"/>
          <w:marBottom w:val="0"/>
          <w:divBdr>
            <w:top w:val="none" w:sz="0" w:space="0" w:color="auto"/>
            <w:left w:val="none" w:sz="0" w:space="0" w:color="auto"/>
            <w:bottom w:val="none" w:sz="0" w:space="0" w:color="auto"/>
            <w:right w:val="none" w:sz="0" w:space="0" w:color="auto"/>
          </w:divBdr>
        </w:div>
        <w:div w:id="1350570550">
          <w:marLeft w:val="547"/>
          <w:marRight w:val="0"/>
          <w:marTop w:val="106"/>
          <w:marBottom w:val="0"/>
          <w:divBdr>
            <w:top w:val="none" w:sz="0" w:space="0" w:color="auto"/>
            <w:left w:val="none" w:sz="0" w:space="0" w:color="auto"/>
            <w:bottom w:val="none" w:sz="0" w:space="0" w:color="auto"/>
            <w:right w:val="none" w:sz="0" w:space="0" w:color="auto"/>
          </w:divBdr>
        </w:div>
        <w:div w:id="1525248473">
          <w:marLeft w:val="547"/>
          <w:marRight w:val="0"/>
          <w:marTop w:val="106"/>
          <w:marBottom w:val="0"/>
          <w:divBdr>
            <w:top w:val="none" w:sz="0" w:space="0" w:color="auto"/>
            <w:left w:val="none" w:sz="0" w:space="0" w:color="auto"/>
            <w:bottom w:val="none" w:sz="0" w:space="0" w:color="auto"/>
            <w:right w:val="none" w:sz="0" w:space="0" w:color="auto"/>
          </w:divBdr>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andra@square-egg.be" TargetMode="External"/><Relationship Id="rId4" Type="http://schemas.openxmlformats.org/officeDocument/2006/relationships/webSettings" Target="webSettings.xml"/><Relationship Id="rId9" Type="http://schemas.openxmlformats.org/officeDocument/2006/relationships/hyperlink" Target="mailto:Greta.lammerse@dkv-euroservice.com"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425</Words>
  <Characters>2342</Characters>
  <Application>Microsoft Office Word</Application>
  <DocSecurity>0</DocSecurity>
  <Lines>19</Lines>
  <Paragraphs>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DKV Euro Service</vt:lpstr>
      <vt:lpstr>DKV Euro Service</vt:lpstr>
      <vt:lpstr>DKV Euro Service</vt:lpstr>
    </vt:vector>
  </TitlesOfParts>
  <Company>DKV Euro Service</Company>
  <LinksUpToDate>false</LinksUpToDate>
  <CharactersWithSpaces>2762</CharactersWithSpaces>
  <SharedDoc>false</SharedDoc>
  <HLinks>
    <vt:vector size="6" baseType="variant">
      <vt:variant>
        <vt:i4>5111919</vt:i4>
      </vt:variant>
      <vt:variant>
        <vt:i4>0</vt:i4>
      </vt:variant>
      <vt:variant>
        <vt:i4>0</vt:i4>
      </vt:variant>
      <vt:variant>
        <vt:i4>5</vt:i4>
      </vt:variant>
      <vt:variant>
        <vt:lpwstr>mailto:dirk.heinrichs@dkv-mobility.com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DKV Euro Service</dc:title>
  <dc:subject/>
  <dc:creator>DKV EURO SERVICE</dc:creator>
  <cp:keywords/>
  <cp:lastModifiedBy>Sandra Van Hauwaert</cp:lastModifiedBy>
  <cp:revision>2</cp:revision>
  <cp:lastPrinted>2019-01-04T08:58:00Z</cp:lastPrinted>
  <dcterms:created xsi:type="dcterms:W3CDTF">2020-01-31T16:26:00Z</dcterms:created>
  <dcterms:modified xsi:type="dcterms:W3CDTF">2020-01-31T16:26:00Z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705c9e18-d393-4470-8b67-9616c62ec31f_Enabled">
    <vt:lpwstr>True</vt:lpwstr>
  </property>
  <property fmtid="{D5CDD505-2E9C-101B-9397-08002B2CF9AE}" pid="4" name="MSIP_Label_705c9e18-d393-4470-8b67-9616c62ec31f_SiteId">
    <vt:lpwstr>c5d1e823-e2b8-46bf-92ff-84f54313e0a5</vt:lpwstr>
  </property>
  <property fmtid="{D5CDD505-2E9C-101B-9397-08002B2CF9AE}" pid="5" name="MSIP_Label_705c9e18-d393-4470-8b67-9616c62ec31f_Owner">
    <vt:lpwstr>Mirko-Alexander.Kahre@dbschenker.com</vt:lpwstr>
  </property>
  <property fmtid="{D5CDD505-2E9C-101B-9397-08002B2CF9AE}" pid="6" name="MSIP_Label_705c9e18-d393-4470-8b67-9616c62ec31f_SetDate">
    <vt:lpwstr>2019-08-19T08:42:46.4072467Z</vt:lpwstr>
  </property>
  <property fmtid="{D5CDD505-2E9C-101B-9397-08002B2CF9AE}" pid="7" name="MSIP_Label_705c9e18-d393-4470-8b67-9616c62ec31f_Name">
    <vt:lpwstr>Internal</vt:lpwstr>
  </property>
  <property fmtid="{D5CDD505-2E9C-101B-9397-08002B2CF9AE}" pid="8" name="MSIP_Label_705c9e18-d393-4470-8b67-9616c62ec31f_Application">
    <vt:lpwstr>Microsoft Azure Information Protection</vt:lpwstr>
  </property>
  <property fmtid="{D5CDD505-2E9C-101B-9397-08002B2CF9AE}" pid="9" name="MSIP_Label_705c9e18-d393-4470-8b67-9616c62ec31f_ActionId">
    <vt:lpwstr>c0c88c95-ff5e-4840-b128-baaa2c249fca</vt:lpwstr>
  </property>
  <property fmtid="{D5CDD505-2E9C-101B-9397-08002B2CF9AE}" pid="10" name="MSIP_Label_705c9e18-d393-4470-8b67-9616c62ec31f_Extended_MSFT_Method">
    <vt:lpwstr>Automatic</vt:lpwstr>
  </property>
  <property fmtid="{D5CDD505-2E9C-101B-9397-08002B2CF9AE}" pid="11" name="Sensitivity">
    <vt:lpwstr>Internal</vt:lpwstr>
  </property>
</Properties>
</file>